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7C12" w:rsidRPr="00205B9E" w:rsidRDefault="00AA7C12" w:rsidP="0087592C">
      <w:pPr>
        <w:spacing w:line="480" w:lineRule="auto"/>
        <w:jc w:val="center"/>
        <w:rPr>
          <w:rFonts w:ascii="Times New Roman" w:hAnsi="Times New Roman" w:cs="Times New Roman"/>
          <w:sz w:val="24"/>
          <w:szCs w:val="24"/>
        </w:rPr>
      </w:pPr>
    </w:p>
    <w:p w:rsidR="0087592C" w:rsidRPr="00205B9E" w:rsidRDefault="0087592C" w:rsidP="0087592C">
      <w:pPr>
        <w:spacing w:line="480" w:lineRule="auto"/>
        <w:jc w:val="center"/>
        <w:rPr>
          <w:rFonts w:ascii="Times New Roman" w:hAnsi="Times New Roman" w:cs="Times New Roman"/>
          <w:sz w:val="24"/>
          <w:szCs w:val="24"/>
        </w:rPr>
      </w:pPr>
    </w:p>
    <w:p w:rsidR="0087592C" w:rsidRPr="00205B9E" w:rsidRDefault="0087592C" w:rsidP="0087592C">
      <w:pPr>
        <w:spacing w:line="480" w:lineRule="auto"/>
        <w:jc w:val="center"/>
        <w:rPr>
          <w:rFonts w:ascii="Times New Roman" w:hAnsi="Times New Roman" w:cs="Times New Roman"/>
          <w:sz w:val="24"/>
          <w:szCs w:val="24"/>
        </w:rPr>
      </w:pPr>
    </w:p>
    <w:p w:rsidR="0087592C" w:rsidRPr="00205B9E" w:rsidRDefault="0087592C" w:rsidP="0087592C">
      <w:pPr>
        <w:spacing w:line="480" w:lineRule="auto"/>
        <w:jc w:val="center"/>
        <w:rPr>
          <w:rFonts w:ascii="Times New Roman" w:hAnsi="Times New Roman" w:cs="Times New Roman"/>
          <w:sz w:val="24"/>
          <w:szCs w:val="24"/>
        </w:rPr>
      </w:pPr>
    </w:p>
    <w:p w:rsidR="0087592C" w:rsidRPr="00205B9E" w:rsidRDefault="0087592C" w:rsidP="0087592C">
      <w:pPr>
        <w:spacing w:line="480" w:lineRule="auto"/>
        <w:jc w:val="center"/>
        <w:rPr>
          <w:rFonts w:ascii="Times New Roman" w:hAnsi="Times New Roman" w:cs="Times New Roman"/>
          <w:sz w:val="24"/>
          <w:szCs w:val="24"/>
        </w:rPr>
      </w:pPr>
    </w:p>
    <w:p w:rsidR="0087592C" w:rsidRPr="00205B9E" w:rsidRDefault="0087592C" w:rsidP="0087592C">
      <w:pPr>
        <w:spacing w:line="480" w:lineRule="auto"/>
        <w:jc w:val="center"/>
        <w:rPr>
          <w:rFonts w:ascii="Times New Roman" w:hAnsi="Times New Roman" w:cs="Times New Roman"/>
          <w:sz w:val="24"/>
          <w:szCs w:val="24"/>
        </w:rPr>
      </w:pPr>
    </w:p>
    <w:p w:rsidR="0087592C" w:rsidRPr="00205B9E" w:rsidRDefault="0087592C" w:rsidP="0087592C">
      <w:pPr>
        <w:spacing w:line="480" w:lineRule="auto"/>
        <w:jc w:val="center"/>
        <w:rPr>
          <w:rFonts w:ascii="Times New Roman" w:hAnsi="Times New Roman" w:cs="Times New Roman"/>
          <w:sz w:val="24"/>
          <w:szCs w:val="24"/>
        </w:rPr>
      </w:pPr>
    </w:p>
    <w:p w:rsidR="0087592C" w:rsidRPr="00205B9E" w:rsidRDefault="0087592C" w:rsidP="0087592C">
      <w:pPr>
        <w:spacing w:line="480" w:lineRule="auto"/>
        <w:jc w:val="center"/>
        <w:rPr>
          <w:rFonts w:ascii="Times New Roman" w:hAnsi="Times New Roman" w:cs="Times New Roman"/>
          <w:sz w:val="24"/>
          <w:szCs w:val="24"/>
        </w:rPr>
      </w:pPr>
      <w:r w:rsidRPr="00205B9E">
        <w:rPr>
          <w:rFonts w:ascii="Times New Roman" w:hAnsi="Times New Roman" w:cs="Times New Roman"/>
          <w:sz w:val="24"/>
          <w:szCs w:val="24"/>
        </w:rPr>
        <w:t>Cellular Respiration and Photosynthesis</w:t>
      </w:r>
    </w:p>
    <w:p w:rsidR="0087592C" w:rsidRPr="00205B9E" w:rsidRDefault="0087592C" w:rsidP="0087592C">
      <w:pPr>
        <w:spacing w:line="480" w:lineRule="auto"/>
        <w:jc w:val="center"/>
        <w:rPr>
          <w:rFonts w:ascii="Times New Roman" w:hAnsi="Times New Roman" w:cs="Times New Roman"/>
          <w:sz w:val="24"/>
          <w:szCs w:val="24"/>
        </w:rPr>
      </w:pPr>
      <w:r w:rsidRPr="00205B9E">
        <w:rPr>
          <w:rFonts w:ascii="Times New Roman" w:hAnsi="Times New Roman" w:cs="Times New Roman"/>
          <w:sz w:val="24"/>
          <w:szCs w:val="24"/>
        </w:rPr>
        <w:t>Student’s Name</w:t>
      </w:r>
    </w:p>
    <w:p w:rsidR="0087592C" w:rsidRPr="00205B9E" w:rsidRDefault="0087592C" w:rsidP="0087592C">
      <w:pPr>
        <w:spacing w:line="480" w:lineRule="auto"/>
        <w:jc w:val="center"/>
        <w:rPr>
          <w:rFonts w:ascii="Times New Roman" w:hAnsi="Times New Roman" w:cs="Times New Roman"/>
          <w:sz w:val="24"/>
          <w:szCs w:val="24"/>
        </w:rPr>
      </w:pPr>
      <w:r w:rsidRPr="00205B9E">
        <w:rPr>
          <w:rFonts w:ascii="Times New Roman" w:hAnsi="Times New Roman" w:cs="Times New Roman"/>
          <w:sz w:val="24"/>
          <w:szCs w:val="24"/>
        </w:rPr>
        <w:t>Institutional Affiliation</w:t>
      </w:r>
    </w:p>
    <w:p w:rsidR="0087592C" w:rsidRPr="00205B9E" w:rsidRDefault="0087592C" w:rsidP="0087592C">
      <w:pPr>
        <w:spacing w:line="480" w:lineRule="auto"/>
        <w:jc w:val="center"/>
        <w:rPr>
          <w:rFonts w:ascii="Times New Roman" w:hAnsi="Times New Roman" w:cs="Times New Roman"/>
          <w:sz w:val="24"/>
          <w:szCs w:val="24"/>
        </w:rPr>
      </w:pPr>
      <w:r w:rsidRPr="00205B9E">
        <w:rPr>
          <w:rFonts w:ascii="Times New Roman" w:hAnsi="Times New Roman" w:cs="Times New Roman"/>
          <w:sz w:val="24"/>
          <w:szCs w:val="24"/>
        </w:rPr>
        <w:t>Date</w:t>
      </w:r>
    </w:p>
    <w:p w:rsidR="0087592C" w:rsidRPr="00205B9E" w:rsidRDefault="0087592C" w:rsidP="0087592C">
      <w:pPr>
        <w:spacing w:line="480" w:lineRule="auto"/>
        <w:jc w:val="center"/>
        <w:rPr>
          <w:rFonts w:ascii="Times New Roman" w:hAnsi="Times New Roman" w:cs="Times New Roman"/>
          <w:sz w:val="24"/>
          <w:szCs w:val="24"/>
        </w:rPr>
      </w:pPr>
    </w:p>
    <w:p w:rsidR="0087592C" w:rsidRPr="00205B9E" w:rsidRDefault="0087592C" w:rsidP="0087592C">
      <w:pPr>
        <w:spacing w:line="480" w:lineRule="auto"/>
        <w:jc w:val="center"/>
        <w:rPr>
          <w:rFonts w:ascii="Times New Roman" w:hAnsi="Times New Roman" w:cs="Times New Roman"/>
          <w:sz w:val="24"/>
          <w:szCs w:val="24"/>
        </w:rPr>
      </w:pPr>
    </w:p>
    <w:p w:rsidR="0087592C" w:rsidRPr="00205B9E" w:rsidRDefault="0087592C" w:rsidP="0087592C">
      <w:pPr>
        <w:spacing w:line="480" w:lineRule="auto"/>
        <w:jc w:val="center"/>
        <w:rPr>
          <w:rFonts w:ascii="Times New Roman" w:hAnsi="Times New Roman" w:cs="Times New Roman"/>
          <w:sz w:val="24"/>
          <w:szCs w:val="24"/>
        </w:rPr>
      </w:pPr>
    </w:p>
    <w:p w:rsidR="0087592C" w:rsidRPr="00205B9E" w:rsidRDefault="0087592C" w:rsidP="0087592C">
      <w:pPr>
        <w:spacing w:line="480" w:lineRule="auto"/>
        <w:jc w:val="center"/>
        <w:rPr>
          <w:rFonts w:ascii="Times New Roman" w:hAnsi="Times New Roman" w:cs="Times New Roman"/>
          <w:sz w:val="24"/>
          <w:szCs w:val="24"/>
        </w:rPr>
      </w:pPr>
    </w:p>
    <w:p w:rsidR="0087592C" w:rsidRPr="00205B9E" w:rsidRDefault="0087592C" w:rsidP="0087592C">
      <w:pPr>
        <w:spacing w:line="480" w:lineRule="auto"/>
        <w:jc w:val="center"/>
        <w:rPr>
          <w:rFonts w:ascii="Times New Roman" w:hAnsi="Times New Roman" w:cs="Times New Roman"/>
          <w:sz w:val="24"/>
          <w:szCs w:val="24"/>
        </w:rPr>
      </w:pPr>
    </w:p>
    <w:p w:rsidR="0087592C" w:rsidRPr="00205B9E" w:rsidRDefault="0087592C" w:rsidP="0087592C">
      <w:pPr>
        <w:spacing w:line="480" w:lineRule="auto"/>
        <w:jc w:val="center"/>
        <w:rPr>
          <w:rFonts w:ascii="Times New Roman" w:hAnsi="Times New Roman" w:cs="Times New Roman"/>
          <w:sz w:val="24"/>
          <w:szCs w:val="24"/>
        </w:rPr>
      </w:pPr>
    </w:p>
    <w:p w:rsidR="0087592C" w:rsidRPr="00205B9E" w:rsidRDefault="0087592C" w:rsidP="0087592C">
      <w:pPr>
        <w:spacing w:line="480" w:lineRule="auto"/>
        <w:jc w:val="center"/>
        <w:rPr>
          <w:rFonts w:ascii="Times New Roman" w:hAnsi="Times New Roman" w:cs="Times New Roman"/>
          <w:sz w:val="24"/>
          <w:szCs w:val="24"/>
        </w:rPr>
      </w:pPr>
    </w:p>
    <w:p w:rsidR="0087592C" w:rsidRPr="00205B9E" w:rsidRDefault="0087592C" w:rsidP="0087592C">
      <w:pPr>
        <w:spacing w:line="480" w:lineRule="auto"/>
        <w:jc w:val="center"/>
        <w:rPr>
          <w:rFonts w:ascii="Times New Roman" w:hAnsi="Times New Roman" w:cs="Times New Roman"/>
          <w:sz w:val="24"/>
          <w:szCs w:val="24"/>
        </w:rPr>
      </w:pPr>
      <w:r w:rsidRPr="00205B9E">
        <w:rPr>
          <w:rFonts w:ascii="Times New Roman" w:hAnsi="Times New Roman" w:cs="Times New Roman"/>
          <w:sz w:val="24"/>
          <w:szCs w:val="24"/>
        </w:rPr>
        <w:lastRenderedPageBreak/>
        <w:t>Cellular Respiration and Photosynthesis</w:t>
      </w:r>
    </w:p>
    <w:p w:rsidR="0087592C" w:rsidRPr="00205B9E" w:rsidRDefault="003F3783" w:rsidP="0011564A">
      <w:pPr>
        <w:spacing w:line="480" w:lineRule="auto"/>
        <w:ind w:firstLine="720"/>
        <w:rPr>
          <w:rFonts w:ascii="Times New Roman" w:hAnsi="Times New Roman" w:cs="Times New Roman"/>
          <w:sz w:val="24"/>
          <w:szCs w:val="24"/>
        </w:rPr>
      </w:pPr>
      <w:r w:rsidRPr="00205B9E">
        <w:rPr>
          <w:rFonts w:ascii="Times New Roman" w:hAnsi="Times New Roman" w:cs="Times New Roman"/>
          <w:sz w:val="24"/>
          <w:szCs w:val="24"/>
        </w:rPr>
        <w:t xml:space="preserve">Cellular respiration and photosynthesis are interconnected to provide the best conditions for the survival of all living organisms on the planet. Respiration is performed by both plants and animals to undergo metabolism while photosynthesis is only used by plants to tap </w:t>
      </w:r>
      <w:r w:rsidR="00617331" w:rsidRPr="00205B9E">
        <w:rPr>
          <w:rFonts w:ascii="Times New Roman" w:hAnsi="Times New Roman" w:cs="Times New Roman"/>
          <w:sz w:val="24"/>
          <w:szCs w:val="24"/>
        </w:rPr>
        <w:t xml:space="preserve">the </w:t>
      </w:r>
      <w:r w:rsidRPr="00205B9E">
        <w:rPr>
          <w:rFonts w:ascii="Times New Roman" w:hAnsi="Times New Roman" w:cs="Times New Roman"/>
          <w:sz w:val="24"/>
          <w:szCs w:val="24"/>
        </w:rPr>
        <w:t xml:space="preserve">sun’s energy and convert it into food. </w:t>
      </w:r>
      <w:r w:rsidR="009F2C50" w:rsidRPr="00205B9E">
        <w:rPr>
          <w:rFonts w:ascii="Times New Roman" w:hAnsi="Times New Roman" w:cs="Times New Roman"/>
          <w:sz w:val="24"/>
          <w:szCs w:val="24"/>
        </w:rPr>
        <w:t xml:space="preserve">This paper will discuss the stages involved in </w:t>
      </w:r>
      <w:r w:rsidR="00560D65" w:rsidRPr="00205B9E">
        <w:rPr>
          <w:rFonts w:ascii="Times New Roman" w:hAnsi="Times New Roman" w:cs="Times New Roman"/>
          <w:sz w:val="24"/>
          <w:szCs w:val="24"/>
        </w:rPr>
        <w:t xml:space="preserve">respiration and photosynthesis considering their interruption and independence. In the discussion, the paper will include the products formed, raw materials used, and </w:t>
      </w:r>
      <w:r w:rsidR="00617331" w:rsidRPr="00205B9E">
        <w:rPr>
          <w:rFonts w:ascii="Times New Roman" w:hAnsi="Times New Roman" w:cs="Times New Roman"/>
          <w:sz w:val="24"/>
          <w:szCs w:val="24"/>
        </w:rPr>
        <w:t xml:space="preserve">the </w:t>
      </w:r>
      <w:r w:rsidR="00560D65" w:rsidRPr="00205B9E">
        <w:rPr>
          <w:rFonts w:ascii="Times New Roman" w:hAnsi="Times New Roman" w:cs="Times New Roman"/>
          <w:sz w:val="24"/>
          <w:szCs w:val="24"/>
        </w:rPr>
        <w:t>ATP amount produced in each stage.</w:t>
      </w:r>
      <w:r w:rsidR="00BF7849" w:rsidRPr="00205B9E">
        <w:rPr>
          <w:rFonts w:ascii="Times New Roman" w:hAnsi="Times New Roman" w:cs="Times New Roman"/>
          <w:sz w:val="24"/>
          <w:szCs w:val="24"/>
        </w:rPr>
        <w:t xml:space="preserve"> The</w:t>
      </w:r>
      <w:r w:rsidR="00205B9E" w:rsidRPr="00205B9E">
        <w:rPr>
          <w:rFonts w:ascii="Times New Roman" w:hAnsi="Times New Roman" w:cs="Times New Roman"/>
          <w:sz w:val="24"/>
          <w:szCs w:val="24"/>
        </w:rPr>
        <w:t>re is a link</w:t>
      </w:r>
      <w:r w:rsidR="00BF7849" w:rsidRPr="00205B9E">
        <w:rPr>
          <w:rFonts w:ascii="Times New Roman" w:hAnsi="Times New Roman" w:cs="Times New Roman"/>
          <w:sz w:val="24"/>
          <w:szCs w:val="24"/>
        </w:rPr>
        <w:t xml:space="preserve"> of each phase to the specific organelles within the eukaryotic cells. Lastly, the paper will discuss the essence and significance of the processes and their cyclic interaction to </w:t>
      </w:r>
      <w:r w:rsidR="0011564A" w:rsidRPr="00205B9E">
        <w:rPr>
          <w:rFonts w:ascii="Times New Roman" w:hAnsi="Times New Roman" w:cs="Times New Roman"/>
          <w:sz w:val="24"/>
          <w:szCs w:val="24"/>
        </w:rPr>
        <w:t>evolution and diversity of life.</w:t>
      </w:r>
      <w:r w:rsidRPr="00205B9E">
        <w:rPr>
          <w:rFonts w:ascii="Times New Roman" w:hAnsi="Times New Roman" w:cs="Times New Roman"/>
          <w:sz w:val="24"/>
          <w:szCs w:val="24"/>
        </w:rPr>
        <w:t xml:space="preserve"> Cellular respiration and photosynthesis are vital processes that</w:t>
      </w:r>
      <w:r w:rsidR="009872DB" w:rsidRPr="00205B9E">
        <w:rPr>
          <w:rFonts w:ascii="Times New Roman" w:hAnsi="Times New Roman" w:cs="Times New Roman"/>
          <w:sz w:val="24"/>
          <w:szCs w:val="24"/>
        </w:rPr>
        <w:t xml:space="preserve"> are interconnected to</w:t>
      </w:r>
      <w:r w:rsidRPr="00205B9E">
        <w:rPr>
          <w:rFonts w:ascii="Times New Roman" w:hAnsi="Times New Roman" w:cs="Times New Roman"/>
          <w:sz w:val="24"/>
          <w:szCs w:val="24"/>
        </w:rPr>
        <w:t xml:space="preserve"> balance the ecosystem </w:t>
      </w:r>
      <w:r w:rsidR="009872DB" w:rsidRPr="00205B9E">
        <w:rPr>
          <w:rFonts w:ascii="Times New Roman" w:hAnsi="Times New Roman" w:cs="Times New Roman"/>
          <w:sz w:val="24"/>
          <w:szCs w:val="24"/>
        </w:rPr>
        <w:t xml:space="preserve">and enable an optimum environment for </w:t>
      </w:r>
      <w:r w:rsidR="00615511" w:rsidRPr="00205B9E">
        <w:rPr>
          <w:rFonts w:ascii="Times New Roman" w:hAnsi="Times New Roman" w:cs="Times New Roman"/>
          <w:sz w:val="24"/>
          <w:szCs w:val="24"/>
        </w:rPr>
        <w:t xml:space="preserve">the </w:t>
      </w:r>
      <w:r w:rsidR="009872DB" w:rsidRPr="00205B9E">
        <w:rPr>
          <w:rFonts w:ascii="Times New Roman" w:hAnsi="Times New Roman" w:cs="Times New Roman"/>
          <w:sz w:val="24"/>
          <w:szCs w:val="24"/>
        </w:rPr>
        <w:t>survival of all living organisms.</w:t>
      </w:r>
    </w:p>
    <w:p w:rsidR="0011564A" w:rsidRPr="00205B9E" w:rsidRDefault="0011564A" w:rsidP="0011564A">
      <w:pPr>
        <w:spacing w:line="480" w:lineRule="auto"/>
        <w:ind w:firstLine="720"/>
        <w:rPr>
          <w:rFonts w:ascii="Times New Roman" w:hAnsi="Times New Roman" w:cs="Times New Roman"/>
          <w:b/>
          <w:sz w:val="24"/>
          <w:szCs w:val="24"/>
        </w:rPr>
      </w:pPr>
      <w:r w:rsidRPr="00205B9E">
        <w:rPr>
          <w:rFonts w:ascii="Times New Roman" w:hAnsi="Times New Roman" w:cs="Times New Roman"/>
          <w:b/>
          <w:sz w:val="24"/>
          <w:szCs w:val="24"/>
        </w:rPr>
        <w:t>Processes of Cellular Respiration and Photosynthesis</w:t>
      </w:r>
    </w:p>
    <w:p w:rsidR="008802DB" w:rsidRPr="00205B9E" w:rsidRDefault="0011564A" w:rsidP="0011564A">
      <w:pPr>
        <w:spacing w:line="480" w:lineRule="auto"/>
        <w:rPr>
          <w:rFonts w:ascii="Times New Roman" w:hAnsi="Times New Roman" w:cs="Times New Roman"/>
          <w:sz w:val="24"/>
          <w:szCs w:val="24"/>
        </w:rPr>
      </w:pPr>
      <w:r w:rsidRPr="00205B9E">
        <w:rPr>
          <w:rFonts w:ascii="Times New Roman" w:hAnsi="Times New Roman" w:cs="Times New Roman"/>
          <w:b/>
          <w:sz w:val="24"/>
          <w:szCs w:val="24"/>
        </w:rPr>
        <w:tab/>
      </w:r>
      <w:r w:rsidRPr="00205B9E">
        <w:rPr>
          <w:rFonts w:ascii="Times New Roman" w:hAnsi="Times New Roman" w:cs="Times New Roman"/>
          <w:sz w:val="24"/>
          <w:szCs w:val="24"/>
        </w:rPr>
        <w:t>Cellular respiration and photosynthesis play a big role in allowing life to acquire energy for use in different reactions. Both processes complement</w:t>
      </w:r>
      <w:r w:rsidR="00615511" w:rsidRPr="00205B9E">
        <w:rPr>
          <w:rFonts w:ascii="Times New Roman" w:hAnsi="Times New Roman" w:cs="Times New Roman"/>
          <w:sz w:val="24"/>
          <w:szCs w:val="24"/>
        </w:rPr>
        <w:t xml:space="preserve"> each other but they happen in</w:t>
      </w:r>
      <w:r w:rsidRPr="00205B9E">
        <w:rPr>
          <w:rFonts w:ascii="Times New Roman" w:hAnsi="Times New Roman" w:cs="Times New Roman"/>
          <w:sz w:val="24"/>
          <w:szCs w:val="24"/>
        </w:rPr>
        <w:t xml:space="preserve"> reverse order. </w:t>
      </w:r>
      <w:r w:rsidR="00D76ED4" w:rsidRPr="00205B9E">
        <w:rPr>
          <w:rFonts w:ascii="Times New Roman" w:hAnsi="Times New Roman" w:cs="Times New Roman"/>
          <w:sz w:val="24"/>
          <w:szCs w:val="24"/>
        </w:rPr>
        <w:t>The process of photosynthesis uses water and carbon dioxide to yield oxygen and glucose while during the respiration process, oxygen and glucose are used to yield water and carbon dioxide. The interconnected nature of plants and animal</w:t>
      </w:r>
      <w:r w:rsidR="00615511" w:rsidRPr="00205B9E">
        <w:rPr>
          <w:rFonts w:ascii="Times New Roman" w:hAnsi="Times New Roman" w:cs="Times New Roman"/>
          <w:sz w:val="24"/>
          <w:szCs w:val="24"/>
        </w:rPr>
        <w:t>s</w:t>
      </w:r>
      <w:r w:rsidR="00D76ED4" w:rsidRPr="00205B9E">
        <w:rPr>
          <w:rFonts w:ascii="Times New Roman" w:hAnsi="Times New Roman" w:cs="Times New Roman"/>
          <w:sz w:val="24"/>
          <w:szCs w:val="24"/>
        </w:rPr>
        <w:t xml:space="preserve"> is key to the survival of life on Earth</w:t>
      </w:r>
      <w:r w:rsidR="008802DB" w:rsidRPr="00205B9E">
        <w:rPr>
          <w:rFonts w:ascii="Times New Roman" w:hAnsi="Times New Roman" w:cs="Times New Roman"/>
          <w:sz w:val="24"/>
          <w:szCs w:val="24"/>
        </w:rPr>
        <w:t xml:space="preserve"> as living organisms excrete carbon dioxide which goes through photosynthesis to produce glucose and oxygen which is essential for the respiratory process.</w:t>
      </w:r>
    </w:p>
    <w:p w:rsidR="00B80602" w:rsidRPr="00205B9E" w:rsidRDefault="00B80602" w:rsidP="0011564A">
      <w:pPr>
        <w:spacing w:line="480" w:lineRule="auto"/>
        <w:rPr>
          <w:rFonts w:ascii="Times New Roman" w:hAnsi="Times New Roman" w:cs="Times New Roman"/>
          <w:sz w:val="24"/>
          <w:szCs w:val="24"/>
        </w:rPr>
      </w:pPr>
    </w:p>
    <w:p w:rsidR="00B80602" w:rsidRPr="00205B9E" w:rsidRDefault="00B80602" w:rsidP="0011564A">
      <w:pPr>
        <w:spacing w:line="480" w:lineRule="auto"/>
        <w:rPr>
          <w:rFonts w:ascii="Times New Roman" w:hAnsi="Times New Roman" w:cs="Times New Roman"/>
          <w:sz w:val="24"/>
          <w:szCs w:val="24"/>
        </w:rPr>
      </w:pPr>
    </w:p>
    <w:p w:rsidR="0011564A" w:rsidRPr="00205B9E" w:rsidRDefault="008802DB" w:rsidP="00B80602">
      <w:pPr>
        <w:spacing w:line="480" w:lineRule="auto"/>
        <w:jc w:val="center"/>
        <w:rPr>
          <w:rFonts w:ascii="Times New Roman" w:hAnsi="Times New Roman" w:cs="Times New Roman"/>
          <w:b/>
          <w:sz w:val="24"/>
          <w:szCs w:val="24"/>
        </w:rPr>
      </w:pPr>
      <w:r w:rsidRPr="00205B9E">
        <w:rPr>
          <w:rFonts w:ascii="Times New Roman" w:hAnsi="Times New Roman" w:cs="Times New Roman"/>
          <w:b/>
          <w:sz w:val="24"/>
          <w:szCs w:val="24"/>
        </w:rPr>
        <w:lastRenderedPageBreak/>
        <w:t>Photosynthesis</w:t>
      </w:r>
    </w:p>
    <w:p w:rsidR="008802DB" w:rsidRPr="00205B9E" w:rsidRDefault="008802DB" w:rsidP="0011564A">
      <w:pPr>
        <w:spacing w:line="480" w:lineRule="auto"/>
        <w:rPr>
          <w:rFonts w:ascii="Times New Roman" w:hAnsi="Times New Roman" w:cs="Times New Roman"/>
          <w:sz w:val="24"/>
          <w:szCs w:val="24"/>
        </w:rPr>
      </w:pPr>
      <w:r w:rsidRPr="00205B9E">
        <w:rPr>
          <w:rFonts w:ascii="Times New Roman" w:hAnsi="Times New Roman" w:cs="Times New Roman"/>
          <w:b/>
          <w:sz w:val="24"/>
          <w:szCs w:val="24"/>
        </w:rPr>
        <w:tab/>
      </w:r>
      <w:r w:rsidRPr="00205B9E">
        <w:rPr>
          <w:rFonts w:ascii="Times New Roman" w:hAnsi="Times New Roman" w:cs="Times New Roman"/>
          <w:sz w:val="24"/>
          <w:szCs w:val="24"/>
        </w:rPr>
        <w:t>The process of photosynthesis i</w:t>
      </w:r>
      <w:r w:rsidR="003F3783" w:rsidRPr="00205B9E">
        <w:rPr>
          <w:rFonts w:ascii="Times New Roman" w:hAnsi="Times New Roman" w:cs="Times New Roman"/>
          <w:sz w:val="24"/>
          <w:szCs w:val="24"/>
        </w:rPr>
        <w:t>nvolves the capture of energy f</w:t>
      </w:r>
      <w:r w:rsidRPr="00205B9E">
        <w:rPr>
          <w:rFonts w:ascii="Times New Roman" w:hAnsi="Times New Roman" w:cs="Times New Roman"/>
          <w:sz w:val="24"/>
          <w:szCs w:val="24"/>
        </w:rPr>
        <w:t>r</w:t>
      </w:r>
      <w:r w:rsidR="003F3783" w:rsidRPr="00205B9E">
        <w:rPr>
          <w:rFonts w:ascii="Times New Roman" w:hAnsi="Times New Roman" w:cs="Times New Roman"/>
          <w:sz w:val="24"/>
          <w:szCs w:val="24"/>
        </w:rPr>
        <w:t>o</w:t>
      </w:r>
      <w:r w:rsidRPr="00205B9E">
        <w:rPr>
          <w:rFonts w:ascii="Times New Roman" w:hAnsi="Times New Roman" w:cs="Times New Roman"/>
          <w:sz w:val="24"/>
          <w:szCs w:val="24"/>
        </w:rPr>
        <w:t xml:space="preserve">m the sun in the form of organic molecules. The process takes place in the leaves of green plants within </w:t>
      </w:r>
      <w:r w:rsidRPr="00205B9E">
        <w:rPr>
          <w:rFonts w:ascii="Times New Roman" w:hAnsi="Times New Roman" w:cs="Times New Roman"/>
          <w:i/>
          <w:sz w:val="24"/>
          <w:szCs w:val="24"/>
        </w:rPr>
        <w:t>chloroplasts</w:t>
      </w:r>
      <w:r w:rsidRPr="00205B9E">
        <w:rPr>
          <w:rFonts w:ascii="Times New Roman" w:hAnsi="Times New Roman" w:cs="Times New Roman"/>
          <w:sz w:val="24"/>
          <w:szCs w:val="24"/>
        </w:rPr>
        <w:t xml:space="preserve"> which contain </w:t>
      </w:r>
      <w:r w:rsidRPr="00205B9E">
        <w:rPr>
          <w:rFonts w:ascii="Times New Roman" w:hAnsi="Times New Roman" w:cs="Times New Roman"/>
          <w:i/>
          <w:sz w:val="24"/>
          <w:szCs w:val="24"/>
        </w:rPr>
        <w:t xml:space="preserve">cytochromes, </w:t>
      </w:r>
      <w:r w:rsidRPr="00205B9E">
        <w:rPr>
          <w:rFonts w:ascii="Times New Roman" w:hAnsi="Times New Roman" w:cs="Times New Roman"/>
          <w:sz w:val="24"/>
          <w:szCs w:val="24"/>
        </w:rPr>
        <w:t>special proteins that can interact with photons of light moving through them</w:t>
      </w:r>
      <w:r w:rsidR="0029298B" w:rsidRPr="00205B9E">
        <w:rPr>
          <w:rFonts w:ascii="Times New Roman" w:hAnsi="Times New Roman" w:cs="Times New Roman"/>
          <w:sz w:val="24"/>
          <w:szCs w:val="24"/>
        </w:rPr>
        <w:t xml:space="preserve"> (Blankenship, 2014).</w:t>
      </w:r>
      <w:r w:rsidR="00615511" w:rsidRPr="00205B9E">
        <w:rPr>
          <w:rFonts w:ascii="Times New Roman" w:hAnsi="Times New Roman" w:cs="Times New Roman"/>
          <w:sz w:val="24"/>
          <w:szCs w:val="24"/>
        </w:rPr>
        <w:t xml:space="preserve"> The f</w:t>
      </w:r>
      <w:r w:rsidRPr="00205B9E">
        <w:rPr>
          <w:rFonts w:ascii="Times New Roman" w:hAnsi="Times New Roman" w:cs="Times New Roman"/>
          <w:sz w:val="24"/>
          <w:szCs w:val="24"/>
        </w:rPr>
        <w:t xml:space="preserve">ormation of glucose is realized </w:t>
      </w:r>
      <w:r w:rsidR="00700504" w:rsidRPr="00205B9E">
        <w:rPr>
          <w:rFonts w:ascii="Times New Roman" w:hAnsi="Times New Roman" w:cs="Times New Roman"/>
          <w:sz w:val="24"/>
          <w:szCs w:val="24"/>
        </w:rPr>
        <w:t xml:space="preserve">when chloroplasts use harnessed energy from the photons and interact with cytochromes. The equation of photosynthesis is </w:t>
      </w:r>
      <w:r w:rsidR="00205B9E" w:rsidRPr="00205B9E">
        <w:rPr>
          <w:rFonts w:ascii="Times New Roman" w:hAnsi="Times New Roman" w:cs="Times New Roman"/>
          <w:sz w:val="24"/>
          <w:szCs w:val="24"/>
        </w:rPr>
        <w:t>H2O (</w:t>
      </w:r>
      <w:r w:rsidR="00700504" w:rsidRPr="00205B9E">
        <w:rPr>
          <w:rFonts w:ascii="Times New Roman" w:hAnsi="Times New Roman" w:cs="Times New Roman"/>
          <w:sz w:val="24"/>
          <w:szCs w:val="24"/>
        </w:rPr>
        <w:t xml:space="preserve">water) + CO2 (carbon dioxide) + Light energy= </w:t>
      </w:r>
      <w:r w:rsidR="00205B9E" w:rsidRPr="00205B9E">
        <w:rPr>
          <w:rFonts w:ascii="Times New Roman" w:hAnsi="Times New Roman" w:cs="Times New Roman"/>
          <w:sz w:val="24"/>
          <w:szCs w:val="24"/>
        </w:rPr>
        <w:t>O2 (</w:t>
      </w:r>
      <w:r w:rsidR="00700504" w:rsidRPr="00205B9E">
        <w:rPr>
          <w:rFonts w:ascii="Times New Roman" w:hAnsi="Times New Roman" w:cs="Times New Roman"/>
          <w:sz w:val="24"/>
          <w:szCs w:val="24"/>
        </w:rPr>
        <w:t>Oxygen) &amp;C6H1206 (Glucose). The process is discussed below;</w:t>
      </w:r>
    </w:p>
    <w:p w:rsidR="00EB6223" w:rsidRPr="00205B9E" w:rsidRDefault="00700504" w:rsidP="0011564A">
      <w:pPr>
        <w:spacing w:line="480" w:lineRule="auto"/>
        <w:rPr>
          <w:rFonts w:ascii="Times New Roman" w:hAnsi="Times New Roman" w:cs="Times New Roman"/>
          <w:b/>
          <w:sz w:val="24"/>
          <w:szCs w:val="24"/>
        </w:rPr>
      </w:pPr>
      <w:r w:rsidRPr="00205B9E">
        <w:rPr>
          <w:rFonts w:ascii="Times New Roman" w:hAnsi="Times New Roman" w:cs="Times New Roman"/>
          <w:b/>
          <w:sz w:val="24"/>
          <w:szCs w:val="24"/>
        </w:rPr>
        <w:t>S</w:t>
      </w:r>
      <w:r w:rsidR="00EB6223" w:rsidRPr="00205B9E">
        <w:rPr>
          <w:rFonts w:ascii="Times New Roman" w:hAnsi="Times New Roman" w:cs="Times New Roman"/>
          <w:b/>
          <w:sz w:val="24"/>
          <w:szCs w:val="24"/>
        </w:rPr>
        <w:t xml:space="preserve">tep 1: </w:t>
      </w:r>
      <w:r w:rsidR="00EB6223" w:rsidRPr="00205B9E">
        <w:rPr>
          <w:rFonts w:ascii="Times New Roman" w:hAnsi="Times New Roman" w:cs="Times New Roman"/>
          <w:sz w:val="24"/>
          <w:szCs w:val="24"/>
        </w:rPr>
        <w:t xml:space="preserve">Carbon dioxide from the atmosphere is absorbed </w:t>
      </w:r>
      <w:r w:rsidR="00615511" w:rsidRPr="00205B9E">
        <w:rPr>
          <w:rFonts w:ascii="Times New Roman" w:hAnsi="Times New Roman" w:cs="Times New Roman"/>
          <w:sz w:val="24"/>
          <w:szCs w:val="24"/>
        </w:rPr>
        <w:t>in</w:t>
      </w:r>
      <w:r w:rsidR="00EB6223" w:rsidRPr="00205B9E">
        <w:rPr>
          <w:rFonts w:ascii="Times New Roman" w:hAnsi="Times New Roman" w:cs="Times New Roman"/>
          <w:sz w:val="24"/>
          <w:szCs w:val="24"/>
        </w:rPr>
        <w:t>to the plant through the stomata in the plant’s leaf.</w:t>
      </w:r>
    </w:p>
    <w:p w:rsidR="00700504" w:rsidRPr="00205B9E" w:rsidRDefault="00EB6223" w:rsidP="0011564A">
      <w:pPr>
        <w:spacing w:line="480" w:lineRule="auto"/>
        <w:rPr>
          <w:rFonts w:ascii="Times New Roman" w:hAnsi="Times New Roman" w:cs="Times New Roman"/>
          <w:sz w:val="24"/>
          <w:szCs w:val="24"/>
        </w:rPr>
      </w:pPr>
      <w:r w:rsidRPr="00205B9E">
        <w:rPr>
          <w:rFonts w:ascii="Times New Roman" w:hAnsi="Times New Roman" w:cs="Times New Roman"/>
          <w:b/>
          <w:sz w:val="24"/>
          <w:szCs w:val="24"/>
        </w:rPr>
        <w:t xml:space="preserve">Step 2: </w:t>
      </w:r>
      <w:r w:rsidRPr="00205B9E">
        <w:rPr>
          <w:rFonts w:ascii="Times New Roman" w:hAnsi="Times New Roman" w:cs="Times New Roman"/>
          <w:sz w:val="24"/>
          <w:szCs w:val="24"/>
        </w:rPr>
        <w:t>Water reaches the plant’s leaf through its roots which are specially designed to drain water from the ground and transport it to the leaves via the stem.</w:t>
      </w:r>
    </w:p>
    <w:p w:rsidR="003077C3" w:rsidRPr="00205B9E" w:rsidRDefault="00EB6223" w:rsidP="0011564A">
      <w:pPr>
        <w:spacing w:line="480" w:lineRule="auto"/>
        <w:rPr>
          <w:rFonts w:ascii="Times New Roman" w:hAnsi="Times New Roman" w:cs="Times New Roman"/>
          <w:sz w:val="24"/>
          <w:szCs w:val="24"/>
        </w:rPr>
      </w:pPr>
      <w:r w:rsidRPr="00205B9E">
        <w:rPr>
          <w:rFonts w:ascii="Times New Roman" w:hAnsi="Times New Roman" w:cs="Times New Roman"/>
          <w:b/>
          <w:sz w:val="24"/>
          <w:szCs w:val="24"/>
        </w:rPr>
        <w:t xml:space="preserve">Step 3: </w:t>
      </w:r>
      <w:r w:rsidRPr="00205B9E">
        <w:rPr>
          <w:rFonts w:ascii="Times New Roman" w:hAnsi="Times New Roman" w:cs="Times New Roman"/>
          <w:sz w:val="24"/>
          <w:szCs w:val="24"/>
        </w:rPr>
        <w:t>The presence of sunlight avails energy to the plant, which traps it using chlorophyll (green coloring pigment on the leaf)</w:t>
      </w:r>
      <w:r w:rsidR="003077C3" w:rsidRPr="00205B9E">
        <w:rPr>
          <w:rFonts w:ascii="Times New Roman" w:hAnsi="Times New Roman" w:cs="Times New Roman"/>
          <w:sz w:val="24"/>
          <w:szCs w:val="24"/>
        </w:rPr>
        <w:t>.</w:t>
      </w:r>
    </w:p>
    <w:p w:rsidR="00C44106" w:rsidRPr="00205B9E" w:rsidRDefault="003077C3" w:rsidP="0011564A">
      <w:pPr>
        <w:spacing w:line="480" w:lineRule="auto"/>
        <w:rPr>
          <w:rFonts w:ascii="Times New Roman" w:hAnsi="Times New Roman" w:cs="Times New Roman"/>
          <w:sz w:val="24"/>
          <w:szCs w:val="24"/>
        </w:rPr>
      </w:pPr>
      <w:r w:rsidRPr="00205B9E">
        <w:rPr>
          <w:rFonts w:ascii="Times New Roman" w:hAnsi="Times New Roman" w:cs="Times New Roman"/>
          <w:b/>
          <w:sz w:val="24"/>
          <w:szCs w:val="24"/>
        </w:rPr>
        <w:t xml:space="preserve">Step 4: </w:t>
      </w:r>
      <w:r w:rsidRPr="00205B9E">
        <w:rPr>
          <w:rFonts w:ascii="Times New Roman" w:hAnsi="Times New Roman" w:cs="Times New Roman"/>
          <w:sz w:val="24"/>
          <w:szCs w:val="24"/>
        </w:rPr>
        <w:t xml:space="preserve">Involves the production of oxygen and hydrogen by converting water molecules into oxygen and hydrogen using the sun’s energy. After that, the hydrogen produced is combined with CO2 to manufacture sugar (the plant’s food). The stomata </w:t>
      </w:r>
      <w:r w:rsidR="00C44106" w:rsidRPr="00205B9E">
        <w:rPr>
          <w:rFonts w:ascii="Times New Roman" w:hAnsi="Times New Roman" w:cs="Times New Roman"/>
          <w:sz w:val="24"/>
          <w:szCs w:val="24"/>
        </w:rPr>
        <w:t>release</w:t>
      </w:r>
      <w:r w:rsidRPr="00205B9E">
        <w:rPr>
          <w:rFonts w:ascii="Times New Roman" w:hAnsi="Times New Roman" w:cs="Times New Roman"/>
          <w:sz w:val="24"/>
          <w:szCs w:val="24"/>
        </w:rPr>
        <w:t xml:space="preserve"> oxygen</w:t>
      </w:r>
      <w:r w:rsidR="00C44106" w:rsidRPr="00205B9E">
        <w:rPr>
          <w:rFonts w:ascii="Times New Roman" w:hAnsi="Times New Roman" w:cs="Times New Roman"/>
          <w:sz w:val="24"/>
          <w:szCs w:val="24"/>
        </w:rPr>
        <w:t xml:space="preserve"> as a bi-product</w:t>
      </w:r>
      <w:r w:rsidRPr="00205B9E">
        <w:rPr>
          <w:rFonts w:ascii="Times New Roman" w:hAnsi="Times New Roman" w:cs="Times New Roman"/>
          <w:sz w:val="24"/>
          <w:szCs w:val="24"/>
        </w:rPr>
        <w:t>.</w:t>
      </w:r>
    </w:p>
    <w:p w:rsidR="00C44106" w:rsidRPr="00205B9E" w:rsidRDefault="00C44106" w:rsidP="0011564A">
      <w:pPr>
        <w:spacing w:line="480" w:lineRule="auto"/>
        <w:rPr>
          <w:rFonts w:ascii="Times New Roman" w:hAnsi="Times New Roman" w:cs="Times New Roman"/>
          <w:sz w:val="24"/>
          <w:szCs w:val="24"/>
        </w:rPr>
      </w:pPr>
      <w:r w:rsidRPr="00205B9E">
        <w:rPr>
          <w:rFonts w:ascii="Times New Roman" w:hAnsi="Times New Roman" w:cs="Times New Roman"/>
          <w:b/>
          <w:sz w:val="24"/>
          <w:szCs w:val="24"/>
        </w:rPr>
        <w:t>Note:</w:t>
      </w:r>
      <w:r w:rsidRPr="00205B9E">
        <w:rPr>
          <w:rFonts w:ascii="Times New Roman" w:hAnsi="Times New Roman" w:cs="Times New Roman"/>
          <w:sz w:val="24"/>
          <w:szCs w:val="24"/>
        </w:rPr>
        <w:t xml:space="preserve"> Light reactions occur during the day as the leaf absorbs sunlight while dark reactions occur during the night using </w:t>
      </w:r>
      <w:r w:rsidR="00615511" w:rsidRPr="00205B9E">
        <w:rPr>
          <w:rFonts w:ascii="Times New Roman" w:hAnsi="Times New Roman" w:cs="Times New Roman"/>
          <w:sz w:val="24"/>
          <w:szCs w:val="24"/>
        </w:rPr>
        <w:t xml:space="preserve">the </w:t>
      </w:r>
      <w:r w:rsidRPr="00205B9E">
        <w:rPr>
          <w:rFonts w:ascii="Times New Roman" w:hAnsi="Times New Roman" w:cs="Times New Roman"/>
          <w:sz w:val="24"/>
          <w:szCs w:val="24"/>
        </w:rPr>
        <w:t>energy created du</w:t>
      </w:r>
      <w:r w:rsidR="00615511" w:rsidRPr="00205B9E">
        <w:rPr>
          <w:rFonts w:ascii="Times New Roman" w:hAnsi="Times New Roman" w:cs="Times New Roman"/>
          <w:sz w:val="24"/>
          <w:szCs w:val="24"/>
        </w:rPr>
        <w:t>ring the day. Light reactions are</w:t>
      </w:r>
      <w:r w:rsidRPr="00205B9E">
        <w:rPr>
          <w:rFonts w:ascii="Times New Roman" w:hAnsi="Times New Roman" w:cs="Times New Roman"/>
          <w:sz w:val="24"/>
          <w:szCs w:val="24"/>
        </w:rPr>
        <w:t xml:space="preserve"> divided into </w:t>
      </w:r>
      <w:r w:rsidR="00615511" w:rsidRPr="00205B9E">
        <w:rPr>
          <w:rFonts w:ascii="Times New Roman" w:hAnsi="Times New Roman" w:cs="Times New Roman"/>
          <w:sz w:val="24"/>
          <w:szCs w:val="24"/>
        </w:rPr>
        <w:t xml:space="preserve">the </w:t>
      </w:r>
      <w:r w:rsidRPr="00205B9E">
        <w:rPr>
          <w:rFonts w:ascii="Times New Roman" w:hAnsi="Times New Roman" w:cs="Times New Roman"/>
          <w:sz w:val="24"/>
          <w:szCs w:val="24"/>
        </w:rPr>
        <w:t xml:space="preserve">cyclic and non-cyclic scheme. </w:t>
      </w:r>
      <w:r w:rsidR="0029298B" w:rsidRPr="00205B9E">
        <w:rPr>
          <w:rFonts w:ascii="Times New Roman" w:hAnsi="Times New Roman" w:cs="Times New Roman"/>
          <w:sz w:val="24"/>
          <w:szCs w:val="24"/>
        </w:rPr>
        <w:t>Blankenship (2014), states that c</w:t>
      </w:r>
      <w:r w:rsidRPr="00205B9E">
        <w:rPr>
          <w:rFonts w:ascii="Times New Roman" w:hAnsi="Times New Roman" w:cs="Times New Roman"/>
          <w:sz w:val="24"/>
          <w:szCs w:val="24"/>
        </w:rPr>
        <w:t>yclic schemes can form -2.57 ATP in every 8 photons of light while the non-cyclic makes 1 ATP in every electron that is passed.</w:t>
      </w:r>
    </w:p>
    <w:p w:rsidR="00EB6223" w:rsidRPr="00205B9E" w:rsidRDefault="00580D8C" w:rsidP="004771EA">
      <w:pPr>
        <w:spacing w:line="480" w:lineRule="auto"/>
        <w:jc w:val="center"/>
        <w:rPr>
          <w:rFonts w:ascii="Times New Roman" w:hAnsi="Times New Roman" w:cs="Times New Roman"/>
          <w:b/>
          <w:sz w:val="24"/>
          <w:szCs w:val="24"/>
        </w:rPr>
      </w:pPr>
      <w:r w:rsidRPr="00205B9E">
        <w:rPr>
          <w:rFonts w:ascii="Times New Roman" w:hAnsi="Times New Roman" w:cs="Times New Roman"/>
          <w:b/>
          <w:sz w:val="24"/>
          <w:szCs w:val="24"/>
        </w:rPr>
        <w:lastRenderedPageBreak/>
        <w:t>Cellular Respiration</w:t>
      </w:r>
    </w:p>
    <w:p w:rsidR="00580D8C" w:rsidRPr="00205B9E" w:rsidRDefault="00580D8C" w:rsidP="0011564A">
      <w:pPr>
        <w:spacing w:line="480" w:lineRule="auto"/>
        <w:rPr>
          <w:rFonts w:ascii="Times New Roman" w:hAnsi="Times New Roman" w:cs="Times New Roman"/>
          <w:sz w:val="24"/>
          <w:szCs w:val="24"/>
        </w:rPr>
      </w:pPr>
      <w:r w:rsidRPr="00205B9E">
        <w:rPr>
          <w:rFonts w:ascii="Times New Roman" w:hAnsi="Times New Roman" w:cs="Times New Roman"/>
          <w:sz w:val="24"/>
          <w:szCs w:val="24"/>
        </w:rPr>
        <w:tab/>
      </w:r>
      <w:r w:rsidR="004771EA" w:rsidRPr="00205B9E">
        <w:rPr>
          <w:rFonts w:ascii="Times New Roman" w:hAnsi="Times New Roman" w:cs="Times New Roman"/>
          <w:sz w:val="24"/>
          <w:szCs w:val="24"/>
        </w:rPr>
        <w:t xml:space="preserve">Cellular respiration refers to the process whereby organisms can convert sugars stored in different forms into energy for use in various metabolic </w:t>
      </w:r>
      <w:r w:rsidR="00B80602" w:rsidRPr="00205B9E">
        <w:rPr>
          <w:rFonts w:ascii="Times New Roman" w:hAnsi="Times New Roman" w:cs="Times New Roman"/>
          <w:sz w:val="24"/>
          <w:szCs w:val="24"/>
        </w:rPr>
        <w:t>processes (Gnaiger, 2003).</w:t>
      </w:r>
      <w:r w:rsidRPr="00205B9E">
        <w:rPr>
          <w:rFonts w:ascii="Times New Roman" w:hAnsi="Times New Roman" w:cs="Times New Roman"/>
          <w:sz w:val="24"/>
          <w:szCs w:val="24"/>
        </w:rPr>
        <w:t xml:space="preserve">The glucose produced by the plant’s chloroplasts acts as its source of food hence is used to energize other reactions and processes within the cell while the excess is stored </w:t>
      </w:r>
      <w:r w:rsidR="007B3D36" w:rsidRPr="00205B9E">
        <w:rPr>
          <w:rFonts w:ascii="Times New Roman" w:hAnsi="Times New Roman" w:cs="Times New Roman"/>
          <w:sz w:val="24"/>
          <w:szCs w:val="24"/>
        </w:rPr>
        <w:t>in the form of</w:t>
      </w:r>
      <w:r w:rsidRPr="00205B9E">
        <w:rPr>
          <w:rFonts w:ascii="Times New Roman" w:hAnsi="Times New Roman" w:cs="Times New Roman"/>
          <w:sz w:val="24"/>
          <w:szCs w:val="24"/>
        </w:rPr>
        <w:t xml:space="preserve"> complex sugars and starch. Cellular respiration is among the processes driven b</w:t>
      </w:r>
      <w:r w:rsidR="00615511" w:rsidRPr="00205B9E">
        <w:rPr>
          <w:rFonts w:ascii="Times New Roman" w:hAnsi="Times New Roman" w:cs="Times New Roman"/>
          <w:sz w:val="24"/>
          <w:szCs w:val="24"/>
        </w:rPr>
        <w:t>y glucose and it also results in</w:t>
      </w:r>
      <w:r w:rsidRPr="00205B9E">
        <w:rPr>
          <w:rFonts w:ascii="Times New Roman" w:hAnsi="Times New Roman" w:cs="Times New Roman"/>
          <w:sz w:val="24"/>
          <w:szCs w:val="24"/>
        </w:rPr>
        <w:t xml:space="preserve"> the creation of ATP. Aerobic respiration </w:t>
      </w:r>
      <w:r w:rsidR="007B3D36" w:rsidRPr="00205B9E">
        <w:rPr>
          <w:rFonts w:ascii="Times New Roman" w:hAnsi="Times New Roman" w:cs="Times New Roman"/>
          <w:sz w:val="24"/>
          <w:szCs w:val="24"/>
        </w:rPr>
        <w:t xml:space="preserve">is used by all multicellular </w:t>
      </w:r>
      <w:r w:rsidR="00205B9E" w:rsidRPr="00205B9E">
        <w:rPr>
          <w:rFonts w:ascii="Times New Roman" w:hAnsi="Times New Roman" w:cs="Times New Roman"/>
          <w:sz w:val="24"/>
          <w:szCs w:val="24"/>
        </w:rPr>
        <w:t>organisms including</w:t>
      </w:r>
      <w:r w:rsidR="004771EA" w:rsidRPr="00205B9E">
        <w:rPr>
          <w:rFonts w:ascii="Times New Roman" w:hAnsi="Times New Roman" w:cs="Times New Roman"/>
          <w:sz w:val="24"/>
          <w:szCs w:val="24"/>
        </w:rPr>
        <w:t xml:space="preserve"> </w:t>
      </w:r>
      <w:r w:rsidR="007B3D36" w:rsidRPr="00205B9E">
        <w:rPr>
          <w:rFonts w:ascii="Times New Roman" w:hAnsi="Times New Roman" w:cs="Times New Roman"/>
          <w:sz w:val="24"/>
          <w:szCs w:val="24"/>
        </w:rPr>
        <w:t xml:space="preserve">prokaryotic organisms like bacteria use other forms of respiration. </w:t>
      </w:r>
      <w:r w:rsidR="00B80602" w:rsidRPr="00205B9E">
        <w:rPr>
          <w:rFonts w:ascii="Times New Roman" w:hAnsi="Times New Roman" w:cs="Times New Roman"/>
          <w:sz w:val="24"/>
          <w:szCs w:val="24"/>
        </w:rPr>
        <w:t>According to Gnaiger (2003), t</w:t>
      </w:r>
      <w:r w:rsidR="007B3D36" w:rsidRPr="00205B9E">
        <w:rPr>
          <w:rFonts w:ascii="Times New Roman" w:hAnsi="Times New Roman" w:cs="Times New Roman"/>
          <w:sz w:val="24"/>
          <w:szCs w:val="24"/>
        </w:rPr>
        <w:t>he equation for the process is 36 ADP (used up ATP) + 6O</w:t>
      </w:r>
      <w:r w:rsidR="007B3D36" w:rsidRPr="00205B9E">
        <w:rPr>
          <w:rFonts w:ascii="Times New Roman" w:hAnsi="Times New Roman" w:cs="Times New Roman"/>
          <w:sz w:val="24"/>
          <w:szCs w:val="24"/>
          <w:vertAlign w:val="subscript"/>
        </w:rPr>
        <w:t>2</w:t>
      </w:r>
      <w:r w:rsidR="007B3D36" w:rsidRPr="00205B9E">
        <w:rPr>
          <w:rFonts w:ascii="Times New Roman" w:hAnsi="Times New Roman" w:cs="Times New Roman"/>
          <w:sz w:val="24"/>
          <w:szCs w:val="24"/>
        </w:rPr>
        <w:t>+ C</w:t>
      </w:r>
      <w:r w:rsidR="007B3D36" w:rsidRPr="00205B9E">
        <w:rPr>
          <w:rFonts w:ascii="Times New Roman" w:hAnsi="Times New Roman" w:cs="Times New Roman"/>
          <w:sz w:val="24"/>
          <w:szCs w:val="24"/>
          <w:vertAlign w:val="subscript"/>
        </w:rPr>
        <w:t xml:space="preserve">6 </w:t>
      </w:r>
      <w:r w:rsidR="007B3D36" w:rsidRPr="00205B9E">
        <w:rPr>
          <w:rFonts w:ascii="Times New Roman" w:hAnsi="Times New Roman" w:cs="Times New Roman"/>
          <w:sz w:val="24"/>
          <w:szCs w:val="24"/>
        </w:rPr>
        <w:t>H</w:t>
      </w:r>
      <w:r w:rsidR="007B3D36" w:rsidRPr="00205B9E">
        <w:rPr>
          <w:rFonts w:ascii="Times New Roman" w:hAnsi="Times New Roman" w:cs="Times New Roman"/>
          <w:sz w:val="24"/>
          <w:szCs w:val="24"/>
          <w:vertAlign w:val="subscript"/>
        </w:rPr>
        <w:t xml:space="preserve">1 </w:t>
      </w:r>
      <w:r w:rsidR="007B3D36" w:rsidRPr="00205B9E">
        <w:rPr>
          <w:rFonts w:ascii="Times New Roman" w:hAnsi="Times New Roman" w:cs="Times New Roman"/>
          <w:sz w:val="24"/>
          <w:szCs w:val="24"/>
        </w:rPr>
        <w:t>O</w:t>
      </w:r>
      <w:r w:rsidR="007B3D36" w:rsidRPr="00205B9E">
        <w:rPr>
          <w:rFonts w:ascii="Times New Roman" w:hAnsi="Times New Roman" w:cs="Times New Roman"/>
          <w:sz w:val="24"/>
          <w:szCs w:val="24"/>
          <w:vertAlign w:val="subscript"/>
        </w:rPr>
        <w:t xml:space="preserve">6 </w:t>
      </w:r>
      <w:r w:rsidR="007B3D36" w:rsidRPr="00205B9E">
        <w:rPr>
          <w:rFonts w:ascii="Times New Roman" w:hAnsi="Times New Roman" w:cs="Times New Roman"/>
          <w:sz w:val="24"/>
          <w:szCs w:val="24"/>
        </w:rPr>
        <w:t>(glucose</w:t>
      </w:r>
      <w:r w:rsidR="00205B9E" w:rsidRPr="00205B9E">
        <w:rPr>
          <w:rFonts w:ascii="Times New Roman" w:hAnsi="Times New Roman" w:cs="Times New Roman"/>
          <w:sz w:val="24"/>
          <w:szCs w:val="24"/>
        </w:rPr>
        <w:t>) +</w:t>
      </w:r>
      <w:r w:rsidR="007B3D36" w:rsidRPr="00205B9E">
        <w:rPr>
          <w:rFonts w:ascii="Times New Roman" w:hAnsi="Times New Roman" w:cs="Times New Roman"/>
          <w:sz w:val="24"/>
          <w:szCs w:val="24"/>
        </w:rPr>
        <w:t xml:space="preserve"> 36P</w:t>
      </w:r>
      <w:r w:rsidR="007B3D36" w:rsidRPr="00205B9E">
        <w:rPr>
          <w:rFonts w:ascii="Times New Roman" w:hAnsi="Times New Roman" w:cs="Times New Roman"/>
          <w:sz w:val="24"/>
          <w:szCs w:val="24"/>
          <w:vertAlign w:val="subscript"/>
        </w:rPr>
        <w:t xml:space="preserve">i </w:t>
      </w:r>
      <w:r w:rsidR="007B3D36" w:rsidRPr="00205B9E">
        <w:rPr>
          <w:rFonts w:ascii="Times New Roman" w:hAnsi="Times New Roman" w:cs="Times New Roman"/>
          <w:sz w:val="24"/>
          <w:szCs w:val="24"/>
        </w:rPr>
        <w:t>(phosphate groups</w:t>
      </w:r>
      <w:r w:rsidR="00205B9E" w:rsidRPr="00205B9E">
        <w:rPr>
          <w:rFonts w:ascii="Times New Roman" w:hAnsi="Times New Roman" w:cs="Times New Roman"/>
          <w:sz w:val="24"/>
          <w:szCs w:val="24"/>
        </w:rPr>
        <w:t>) =</w:t>
      </w:r>
      <w:r w:rsidR="007B3D36" w:rsidRPr="00205B9E">
        <w:rPr>
          <w:rFonts w:ascii="Times New Roman" w:hAnsi="Times New Roman" w:cs="Times New Roman"/>
          <w:sz w:val="24"/>
          <w:szCs w:val="24"/>
        </w:rPr>
        <w:t xml:space="preserve"> 6CO</w:t>
      </w:r>
      <w:r w:rsidR="007B3D36" w:rsidRPr="00205B9E">
        <w:rPr>
          <w:rFonts w:ascii="Times New Roman" w:hAnsi="Times New Roman" w:cs="Times New Roman"/>
          <w:sz w:val="24"/>
          <w:szCs w:val="24"/>
          <w:vertAlign w:val="subscript"/>
        </w:rPr>
        <w:t xml:space="preserve">2 </w:t>
      </w:r>
      <w:r w:rsidR="007B3D36" w:rsidRPr="00205B9E">
        <w:rPr>
          <w:rFonts w:ascii="Times New Roman" w:hAnsi="Times New Roman" w:cs="Times New Roman"/>
          <w:sz w:val="24"/>
          <w:szCs w:val="24"/>
        </w:rPr>
        <w:t>+ 6H</w:t>
      </w:r>
      <w:r w:rsidR="007B3D36" w:rsidRPr="00205B9E">
        <w:rPr>
          <w:rFonts w:ascii="Times New Roman" w:hAnsi="Times New Roman" w:cs="Times New Roman"/>
          <w:sz w:val="24"/>
          <w:szCs w:val="24"/>
          <w:vertAlign w:val="subscript"/>
        </w:rPr>
        <w:t>2</w:t>
      </w:r>
      <w:r w:rsidR="007B3D36" w:rsidRPr="00205B9E">
        <w:rPr>
          <w:rFonts w:ascii="Times New Roman" w:hAnsi="Times New Roman" w:cs="Times New Roman"/>
          <w:sz w:val="24"/>
          <w:szCs w:val="24"/>
        </w:rPr>
        <w:t xml:space="preserve">O + 36 ATP. </w:t>
      </w:r>
      <w:r w:rsidRPr="00205B9E">
        <w:rPr>
          <w:rFonts w:ascii="Times New Roman" w:hAnsi="Times New Roman" w:cs="Times New Roman"/>
          <w:sz w:val="24"/>
          <w:szCs w:val="24"/>
        </w:rPr>
        <w:t>The process takes place in the mitochondria</w:t>
      </w:r>
      <w:r w:rsidR="006B3EE5" w:rsidRPr="00205B9E">
        <w:rPr>
          <w:rFonts w:ascii="Times New Roman" w:hAnsi="Times New Roman" w:cs="Times New Roman"/>
          <w:sz w:val="24"/>
          <w:szCs w:val="24"/>
        </w:rPr>
        <w:t xml:space="preserve"> and involves three</w:t>
      </w:r>
      <w:r w:rsidRPr="00205B9E">
        <w:rPr>
          <w:rFonts w:ascii="Times New Roman" w:hAnsi="Times New Roman" w:cs="Times New Roman"/>
          <w:sz w:val="24"/>
          <w:szCs w:val="24"/>
        </w:rPr>
        <w:t xml:space="preserve"> different steps;</w:t>
      </w:r>
    </w:p>
    <w:p w:rsidR="007B3D36" w:rsidRPr="00205B9E" w:rsidRDefault="00580D8C" w:rsidP="0011564A">
      <w:pPr>
        <w:spacing w:line="480" w:lineRule="auto"/>
        <w:rPr>
          <w:rFonts w:ascii="Times New Roman" w:hAnsi="Times New Roman" w:cs="Times New Roman"/>
          <w:sz w:val="24"/>
          <w:szCs w:val="24"/>
        </w:rPr>
      </w:pPr>
      <w:r w:rsidRPr="00205B9E">
        <w:rPr>
          <w:rFonts w:ascii="Times New Roman" w:hAnsi="Times New Roman" w:cs="Times New Roman"/>
          <w:b/>
          <w:sz w:val="24"/>
          <w:szCs w:val="24"/>
        </w:rPr>
        <w:t xml:space="preserve">Step 1: </w:t>
      </w:r>
      <w:r w:rsidRPr="00205B9E">
        <w:rPr>
          <w:rFonts w:ascii="Times New Roman" w:hAnsi="Times New Roman" w:cs="Times New Roman"/>
          <w:sz w:val="24"/>
          <w:szCs w:val="24"/>
        </w:rPr>
        <w:t>Glycolysis is the first process in respiration and it takes place in the cytosol region of the plant’s cell.</w:t>
      </w:r>
      <w:r w:rsidR="007B3D36" w:rsidRPr="00205B9E">
        <w:rPr>
          <w:rFonts w:ascii="Times New Roman" w:hAnsi="Times New Roman" w:cs="Times New Roman"/>
          <w:sz w:val="24"/>
          <w:szCs w:val="24"/>
        </w:rPr>
        <w:t xml:space="preserve"> This process involves the breakdown of glucose into two pyruvic acid molecules which are broken down further to form several end products like lactic acid and ethyl alcohol.</w:t>
      </w:r>
    </w:p>
    <w:p w:rsidR="006B3EE5" w:rsidRPr="00205B9E" w:rsidRDefault="007B3D36" w:rsidP="0011564A">
      <w:pPr>
        <w:spacing w:line="480" w:lineRule="auto"/>
        <w:rPr>
          <w:rFonts w:ascii="Times New Roman" w:hAnsi="Times New Roman" w:cs="Times New Roman"/>
          <w:sz w:val="24"/>
          <w:szCs w:val="24"/>
        </w:rPr>
      </w:pPr>
      <w:r w:rsidRPr="00205B9E">
        <w:rPr>
          <w:rFonts w:ascii="Times New Roman" w:hAnsi="Times New Roman" w:cs="Times New Roman"/>
          <w:b/>
          <w:sz w:val="24"/>
          <w:szCs w:val="24"/>
        </w:rPr>
        <w:t>Step 2</w:t>
      </w:r>
      <w:r w:rsidRPr="00205B9E">
        <w:rPr>
          <w:rFonts w:ascii="Times New Roman" w:hAnsi="Times New Roman" w:cs="Times New Roman"/>
          <w:sz w:val="24"/>
          <w:szCs w:val="24"/>
        </w:rPr>
        <w:t xml:space="preserve">:  </w:t>
      </w:r>
      <w:r w:rsidR="006B3EE5" w:rsidRPr="00205B9E">
        <w:rPr>
          <w:rFonts w:ascii="Times New Roman" w:hAnsi="Times New Roman" w:cs="Times New Roman"/>
          <w:sz w:val="24"/>
          <w:szCs w:val="24"/>
        </w:rPr>
        <w:t xml:space="preserve">This step is characterized by pyruvic oxidation where each pyruvate enters the mitochondrial mix where they are converted into two carbon molecules through the reduction process. Carbon dioxide is then released hence the generation of NADH is realized.  </w:t>
      </w:r>
    </w:p>
    <w:p w:rsidR="00580D8C" w:rsidRPr="00205B9E" w:rsidRDefault="006B3EE5" w:rsidP="0011564A">
      <w:pPr>
        <w:spacing w:line="480" w:lineRule="auto"/>
        <w:rPr>
          <w:rFonts w:ascii="Times New Roman" w:hAnsi="Times New Roman" w:cs="Times New Roman"/>
          <w:sz w:val="24"/>
          <w:szCs w:val="24"/>
        </w:rPr>
      </w:pPr>
      <w:r w:rsidRPr="00205B9E">
        <w:rPr>
          <w:rFonts w:ascii="Times New Roman" w:hAnsi="Times New Roman" w:cs="Times New Roman"/>
          <w:b/>
          <w:sz w:val="24"/>
          <w:szCs w:val="24"/>
        </w:rPr>
        <w:t>Step 3</w:t>
      </w:r>
      <w:r w:rsidRPr="00205B9E">
        <w:rPr>
          <w:rFonts w:ascii="Times New Roman" w:hAnsi="Times New Roman" w:cs="Times New Roman"/>
          <w:sz w:val="24"/>
          <w:szCs w:val="24"/>
        </w:rPr>
        <w:t>: T</w:t>
      </w:r>
      <w:r w:rsidR="006E7A2E" w:rsidRPr="00205B9E">
        <w:rPr>
          <w:rFonts w:ascii="Times New Roman" w:hAnsi="Times New Roman" w:cs="Times New Roman"/>
          <w:sz w:val="24"/>
          <w:szCs w:val="24"/>
        </w:rPr>
        <w:t>his involves</w:t>
      </w:r>
      <w:r w:rsidRPr="00205B9E">
        <w:rPr>
          <w:rFonts w:ascii="Times New Roman" w:hAnsi="Times New Roman" w:cs="Times New Roman"/>
          <w:sz w:val="24"/>
          <w:szCs w:val="24"/>
        </w:rPr>
        <w:t xml:space="preserve"> the citric acid cycle where acetyl CoA </w:t>
      </w:r>
      <w:r w:rsidR="006E7A2E" w:rsidRPr="00205B9E">
        <w:rPr>
          <w:rFonts w:ascii="Times New Roman" w:hAnsi="Times New Roman" w:cs="Times New Roman"/>
          <w:sz w:val="24"/>
          <w:szCs w:val="24"/>
        </w:rPr>
        <w:t>undergoes several reactions combining with a four-carbon molecule to regenerate it. The end products include FADH</w:t>
      </w:r>
      <w:r w:rsidR="006E7A2E" w:rsidRPr="00205B9E">
        <w:rPr>
          <w:rFonts w:ascii="Times New Roman" w:hAnsi="Times New Roman" w:cs="Times New Roman"/>
          <w:sz w:val="24"/>
          <w:szCs w:val="24"/>
          <w:vertAlign w:val="subscript"/>
        </w:rPr>
        <w:t>2</w:t>
      </w:r>
      <w:r w:rsidR="006E7A2E" w:rsidRPr="00205B9E">
        <w:rPr>
          <w:rFonts w:ascii="Times New Roman" w:hAnsi="Times New Roman" w:cs="Times New Roman"/>
          <w:sz w:val="24"/>
          <w:szCs w:val="24"/>
        </w:rPr>
        <w:t xml:space="preserve"> and NADH, and ATP. Carbon dioxide is released as a bi-product.</w:t>
      </w:r>
    </w:p>
    <w:p w:rsidR="006E7A2E" w:rsidRPr="00205B9E" w:rsidRDefault="006E7A2E" w:rsidP="0011564A">
      <w:pPr>
        <w:spacing w:line="480" w:lineRule="auto"/>
        <w:rPr>
          <w:rFonts w:ascii="Times New Roman" w:hAnsi="Times New Roman" w:cs="Times New Roman"/>
          <w:sz w:val="24"/>
          <w:szCs w:val="24"/>
        </w:rPr>
      </w:pPr>
      <w:r w:rsidRPr="00205B9E">
        <w:rPr>
          <w:rFonts w:ascii="Times New Roman" w:hAnsi="Times New Roman" w:cs="Times New Roman"/>
          <w:b/>
          <w:sz w:val="24"/>
          <w:szCs w:val="24"/>
        </w:rPr>
        <w:lastRenderedPageBreak/>
        <w:t xml:space="preserve">Step 4: </w:t>
      </w:r>
      <w:r w:rsidRPr="00205B9E">
        <w:rPr>
          <w:rFonts w:ascii="Times New Roman" w:hAnsi="Times New Roman" w:cs="Times New Roman"/>
          <w:sz w:val="24"/>
          <w:szCs w:val="24"/>
        </w:rPr>
        <w:t>Oxidative phosphorylation occurs at this stage where FADH</w:t>
      </w:r>
      <w:r w:rsidRPr="00205B9E">
        <w:rPr>
          <w:rFonts w:ascii="Times New Roman" w:hAnsi="Times New Roman" w:cs="Times New Roman"/>
          <w:sz w:val="24"/>
          <w:szCs w:val="24"/>
          <w:vertAlign w:val="subscript"/>
        </w:rPr>
        <w:t xml:space="preserve">2 </w:t>
      </w:r>
      <w:r w:rsidRPr="00205B9E">
        <w:rPr>
          <w:rFonts w:ascii="Times New Roman" w:hAnsi="Times New Roman" w:cs="Times New Roman"/>
          <w:sz w:val="24"/>
          <w:szCs w:val="24"/>
        </w:rPr>
        <w:t>and NADH release their electrons to the electron transport chain and the process, energy is released and used to accelerate the protons out of the matrix through the ATP synthase hence forming ATP</w:t>
      </w:r>
      <w:r w:rsidR="002A0236" w:rsidRPr="00205B9E">
        <w:rPr>
          <w:rFonts w:ascii="Times New Roman" w:hAnsi="Times New Roman" w:cs="Times New Roman"/>
          <w:sz w:val="24"/>
          <w:szCs w:val="24"/>
        </w:rPr>
        <w:t xml:space="preserve"> and </w:t>
      </w:r>
      <w:r w:rsidRPr="00205B9E">
        <w:rPr>
          <w:rFonts w:ascii="Times New Roman" w:hAnsi="Times New Roman" w:cs="Times New Roman"/>
          <w:sz w:val="24"/>
          <w:szCs w:val="24"/>
        </w:rPr>
        <w:t xml:space="preserve">carbon dioxide.  </w:t>
      </w:r>
    </w:p>
    <w:p w:rsidR="0087592C" w:rsidRPr="00205B9E" w:rsidRDefault="002A0236" w:rsidP="00B80602">
      <w:pPr>
        <w:spacing w:line="480" w:lineRule="auto"/>
        <w:rPr>
          <w:rFonts w:ascii="Times New Roman" w:hAnsi="Times New Roman" w:cs="Times New Roman"/>
          <w:sz w:val="24"/>
          <w:szCs w:val="24"/>
        </w:rPr>
      </w:pPr>
      <w:r w:rsidRPr="00205B9E">
        <w:rPr>
          <w:rFonts w:ascii="Times New Roman" w:hAnsi="Times New Roman" w:cs="Times New Roman"/>
          <w:b/>
          <w:sz w:val="24"/>
          <w:szCs w:val="24"/>
        </w:rPr>
        <w:t xml:space="preserve">Note: </w:t>
      </w:r>
      <w:r w:rsidRPr="00205B9E">
        <w:rPr>
          <w:rFonts w:ascii="Times New Roman" w:hAnsi="Times New Roman" w:cs="Times New Roman"/>
          <w:sz w:val="24"/>
          <w:szCs w:val="24"/>
        </w:rPr>
        <w:t xml:space="preserve">Aerobic respiration which uses oxygen produces 36 molecules of ATP for every 1 glucose </w:t>
      </w:r>
      <w:r w:rsidR="00205B9E" w:rsidRPr="00205B9E">
        <w:rPr>
          <w:rFonts w:ascii="Times New Roman" w:hAnsi="Times New Roman" w:cs="Times New Roman"/>
          <w:sz w:val="24"/>
          <w:szCs w:val="24"/>
        </w:rPr>
        <w:t>molecules</w:t>
      </w:r>
      <w:r w:rsidRPr="00205B9E">
        <w:rPr>
          <w:rFonts w:ascii="Times New Roman" w:hAnsi="Times New Roman" w:cs="Times New Roman"/>
          <w:sz w:val="24"/>
          <w:szCs w:val="24"/>
        </w:rPr>
        <w:t xml:space="preserve"> while anaerobic respiration only produces 2 molecules of A</w:t>
      </w:r>
      <w:r w:rsidR="00B80602" w:rsidRPr="00205B9E">
        <w:rPr>
          <w:rFonts w:ascii="Times New Roman" w:hAnsi="Times New Roman" w:cs="Times New Roman"/>
          <w:sz w:val="24"/>
          <w:szCs w:val="24"/>
        </w:rPr>
        <w:t xml:space="preserve">TP for every 1 glucose </w:t>
      </w:r>
      <w:r w:rsidR="00205B9E" w:rsidRPr="00205B9E">
        <w:rPr>
          <w:rFonts w:ascii="Times New Roman" w:hAnsi="Times New Roman" w:cs="Times New Roman"/>
          <w:sz w:val="24"/>
          <w:szCs w:val="24"/>
        </w:rPr>
        <w:t>molecules</w:t>
      </w:r>
      <w:r w:rsidR="00B80602" w:rsidRPr="00205B9E">
        <w:rPr>
          <w:rFonts w:ascii="Times New Roman" w:hAnsi="Times New Roman" w:cs="Times New Roman"/>
          <w:sz w:val="24"/>
          <w:szCs w:val="24"/>
        </w:rPr>
        <w:t xml:space="preserve"> (Gnaiger, 2003).</w:t>
      </w:r>
    </w:p>
    <w:p w:rsidR="002A0236" w:rsidRPr="00205B9E" w:rsidRDefault="002A0236" w:rsidP="00B80602">
      <w:pPr>
        <w:spacing w:line="480" w:lineRule="auto"/>
        <w:ind w:firstLine="720"/>
        <w:jc w:val="center"/>
        <w:rPr>
          <w:rFonts w:ascii="Times New Roman" w:hAnsi="Times New Roman" w:cs="Times New Roman"/>
          <w:b/>
          <w:sz w:val="24"/>
          <w:szCs w:val="24"/>
        </w:rPr>
      </w:pPr>
      <w:r w:rsidRPr="00205B9E">
        <w:rPr>
          <w:rFonts w:ascii="Times New Roman" w:hAnsi="Times New Roman" w:cs="Times New Roman"/>
          <w:b/>
          <w:sz w:val="24"/>
          <w:szCs w:val="24"/>
        </w:rPr>
        <w:t>Cellular Respiration’s and Photosynthesis’ link to specific organelles within the Eukaryotic Cell</w:t>
      </w:r>
    </w:p>
    <w:p w:rsidR="002A0236" w:rsidRPr="00205B9E" w:rsidRDefault="002A0236" w:rsidP="002A0236">
      <w:pPr>
        <w:spacing w:line="480" w:lineRule="auto"/>
        <w:rPr>
          <w:rFonts w:ascii="Times New Roman" w:hAnsi="Times New Roman" w:cs="Times New Roman"/>
          <w:sz w:val="24"/>
          <w:szCs w:val="24"/>
        </w:rPr>
      </w:pPr>
      <w:r w:rsidRPr="00205B9E">
        <w:rPr>
          <w:rFonts w:ascii="Times New Roman" w:hAnsi="Times New Roman" w:cs="Times New Roman"/>
          <w:b/>
          <w:sz w:val="24"/>
          <w:szCs w:val="24"/>
        </w:rPr>
        <w:tab/>
      </w:r>
      <w:r w:rsidRPr="00205B9E">
        <w:rPr>
          <w:rFonts w:ascii="Times New Roman" w:hAnsi="Times New Roman" w:cs="Times New Roman"/>
          <w:sz w:val="24"/>
          <w:szCs w:val="24"/>
        </w:rPr>
        <w:t xml:space="preserve">For cellular </w:t>
      </w:r>
      <w:r w:rsidR="00FB1C91" w:rsidRPr="00205B9E">
        <w:rPr>
          <w:rFonts w:ascii="Times New Roman" w:hAnsi="Times New Roman" w:cs="Times New Roman"/>
          <w:sz w:val="24"/>
          <w:szCs w:val="24"/>
        </w:rPr>
        <w:t>r</w:t>
      </w:r>
      <w:r w:rsidR="00615511" w:rsidRPr="00205B9E">
        <w:rPr>
          <w:rFonts w:ascii="Times New Roman" w:hAnsi="Times New Roman" w:cs="Times New Roman"/>
          <w:sz w:val="24"/>
          <w:szCs w:val="24"/>
        </w:rPr>
        <w:t xml:space="preserve">espiration, the process is </w:t>
      </w:r>
      <w:r w:rsidRPr="00205B9E">
        <w:rPr>
          <w:rFonts w:ascii="Times New Roman" w:hAnsi="Times New Roman" w:cs="Times New Roman"/>
          <w:sz w:val="24"/>
          <w:szCs w:val="24"/>
        </w:rPr>
        <w:t>conducted</w:t>
      </w:r>
      <w:r w:rsidR="00FB1C91" w:rsidRPr="00205B9E">
        <w:rPr>
          <w:rFonts w:ascii="Times New Roman" w:hAnsi="Times New Roman" w:cs="Times New Roman"/>
          <w:sz w:val="24"/>
          <w:szCs w:val="24"/>
        </w:rPr>
        <w:t xml:space="preserve"> in the mitochondria organelle only found in eukaryotes</w:t>
      </w:r>
      <w:r w:rsidR="00B80602" w:rsidRPr="00205B9E">
        <w:rPr>
          <w:rFonts w:ascii="Times New Roman" w:hAnsi="Times New Roman" w:cs="Times New Roman"/>
          <w:sz w:val="24"/>
          <w:szCs w:val="24"/>
        </w:rPr>
        <w:t xml:space="preserve"> (Millar, Whelan, Soole &amp; Day, 2011)</w:t>
      </w:r>
      <w:r w:rsidR="00FB1C91" w:rsidRPr="00205B9E">
        <w:rPr>
          <w:rFonts w:ascii="Times New Roman" w:hAnsi="Times New Roman" w:cs="Times New Roman"/>
          <w:sz w:val="24"/>
          <w:szCs w:val="24"/>
        </w:rPr>
        <w:t xml:space="preserve">. Eukaryotes constitute of both plants and animals since they possess complex organelles within the cell. For prokaryotes, energy is produced through simpler ways without the process of respiration or photosynthesis. </w:t>
      </w:r>
      <w:r w:rsidR="00205B9E" w:rsidRPr="00205B9E">
        <w:rPr>
          <w:rFonts w:ascii="Times New Roman" w:hAnsi="Times New Roman" w:cs="Times New Roman"/>
          <w:sz w:val="24"/>
          <w:szCs w:val="24"/>
        </w:rPr>
        <w:t xml:space="preserve">Photosynthesis, on the other hand, is also connected to a specific organelle within the eukaryotic cell which is chlorophyll. </w:t>
      </w:r>
      <w:r w:rsidR="002D6F26" w:rsidRPr="00205B9E">
        <w:rPr>
          <w:rFonts w:ascii="Times New Roman" w:hAnsi="Times New Roman" w:cs="Times New Roman"/>
          <w:sz w:val="24"/>
          <w:szCs w:val="24"/>
        </w:rPr>
        <w:t xml:space="preserve">In eukaryotic cells, the chlorophyll organelle </w:t>
      </w:r>
      <w:r w:rsidR="00C62522" w:rsidRPr="00205B9E">
        <w:rPr>
          <w:rFonts w:ascii="Times New Roman" w:hAnsi="Times New Roman" w:cs="Times New Roman"/>
          <w:sz w:val="24"/>
          <w:szCs w:val="24"/>
        </w:rPr>
        <w:t>contains</w:t>
      </w:r>
      <w:r w:rsidR="003D335D" w:rsidRPr="00205B9E">
        <w:rPr>
          <w:rFonts w:ascii="Times New Roman" w:hAnsi="Times New Roman" w:cs="Times New Roman"/>
          <w:sz w:val="24"/>
          <w:szCs w:val="24"/>
        </w:rPr>
        <w:t xml:space="preserve"> the chlorophyll pigment which can absorb all colors apart from green, which is reflected. Consequently, this pigment gives most plants their distinct green coloring aspect. The </w:t>
      </w:r>
      <w:r w:rsidR="002D6F26" w:rsidRPr="00205B9E">
        <w:rPr>
          <w:rFonts w:ascii="Times New Roman" w:hAnsi="Times New Roman" w:cs="Times New Roman"/>
          <w:sz w:val="24"/>
          <w:szCs w:val="24"/>
        </w:rPr>
        <w:t>chlorophyll is responsible for powering photosynthetic reactions among plants.</w:t>
      </w:r>
    </w:p>
    <w:p w:rsidR="00C62522" w:rsidRPr="00205B9E" w:rsidRDefault="00C62522" w:rsidP="00C62522">
      <w:pPr>
        <w:spacing w:line="480" w:lineRule="auto"/>
        <w:jc w:val="center"/>
        <w:rPr>
          <w:rFonts w:ascii="Times New Roman" w:hAnsi="Times New Roman" w:cs="Times New Roman"/>
          <w:b/>
          <w:sz w:val="24"/>
          <w:szCs w:val="24"/>
        </w:rPr>
      </w:pPr>
      <w:r w:rsidRPr="00205B9E">
        <w:rPr>
          <w:rFonts w:ascii="Times New Roman" w:hAnsi="Times New Roman" w:cs="Times New Roman"/>
          <w:b/>
          <w:sz w:val="24"/>
          <w:szCs w:val="24"/>
        </w:rPr>
        <w:t>Significance of Cellular Respiration and Photosynthesis processes and their interaction to evolution and diversity of life</w:t>
      </w:r>
    </w:p>
    <w:p w:rsidR="0029298B" w:rsidRPr="00205B9E" w:rsidRDefault="00C62522" w:rsidP="00C62522">
      <w:pPr>
        <w:spacing w:line="480" w:lineRule="auto"/>
        <w:rPr>
          <w:rFonts w:ascii="Times New Roman" w:hAnsi="Times New Roman" w:cs="Times New Roman"/>
          <w:sz w:val="24"/>
          <w:szCs w:val="24"/>
        </w:rPr>
      </w:pPr>
      <w:r w:rsidRPr="00205B9E">
        <w:rPr>
          <w:rFonts w:ascii="Times New Roman" w:hAnsi="Times New Roman" w:cs="Times New Roman"/>
          <w:b/>
          <w:sz w:val="24"/>
          <w:szCs w:val="24"/>
        </w:rPr>
        <w:tab/>
      </w:r>
      <w:r w:rsidRPr="00205B9E">
        <w:rPr>
          <w:rFonts w:ascii="Times New Roman" w:hAnsi="Times New Roman" w:cs="Times New Roman"/>
          <w:sz w:val="24"/>
          <w:szCs w:val="24"/>
        </w:rPr>
        <w:t>Both cellular respiration and photosynthesis are vital elements to all biological operations that organisms need to undertake their normal life operations</w:t>
      </w:r>
      <w:r w:rsidR="0029298B" w:rsidRPr="00205B9E">
        <w:rPr>
          <w:rFonts w:ascii="Times New Roman" w:hAnsi="Times New Roman" w:cs="Times New Roman"/>
          <w:sz w:val="24"/>
          <w:szCs w:val="24"/>
        </w:rPr>
        <w:t xml:space="preserve"> (Akçay, 2017).</w:t>
      </w:r>
      <w:r w:rsidRPr="00205B9E">
        <w:rPr>
          <w:rFonts w:ascii="Times New Roman" w:hAnsi="Times New Roman" w:cs="Times New Roman"/>
          <w:sz w:val="24"/>
          <w:szCs w:val="24"/>
        </w:rPr>
        <w:t xml:space="preserve"> Their cyclic interaction enables a continuation of life hence facilitating evolution and enhancing the growth </w:t>
      </w:r>
      <w:r w:rsidR="00615511" w:rsidRPr="00205B9E">
        <w:rPr>
          <w:rFonts w:ascii="Times New Roman" w:hAnsi="Times New Roman" w:cs="Times New Roman"/>
          <w:sz w:val="24"/>
          <w:szCs w:val="24"/>
        </w:rPr>
        <w:lastRenderedPageBreak/>
        <w:t>and sustenance of</w:t>
      </w:r>
      <w:r w:rsidRPr="00205B9E">
        <w:rPr>
          <w:rFonts w:ascii="Times New Roman" w:hAnsi="Times New Roman" w:cs="Times New Roman"/>
          <w:sz w:val="24"/>
          <w:szCs w:val="24"/>
        </w:rPr>
        <w:t xml:space="preserve"> diverse life on Ear</w:t>
      </w:r>
      <w:r w:rsidR="007E7C8C" w:rsidRPr="00205B9E">
        <w:rPr>
          <w:rFonts w:ascii="Times New Roman" w:hAnsi="Times New Roman" w:cs="Times New Roman"/>
          <w:sz w:val="24"/>
          <w:szCs w:val="24"/>
        </w:rPr>
        <w:t>th. To start with, the sun is the main source of energy in the world and even though humans do not depend on it directly, its absence means no life forms</w:t>
      </w:r>
      <w:r w:rsidR="0029298B" w:rsidRPr="00205B9E">
        <w:rPr>
          <w:rFonts w:ascii="Times New Roman" w:hAnsi="Times New Roman" w:cs="Times New Roman"/>
          <w:sz w:val="24"/>
          <w:szCs w:val="24"/>
        </w:rPr>
        <w:t xml:space="preserve"> (Blankenship, 2014).</w:t>
      </w:r>
      <w:r w:rsidR="007E7C8C" w:rsidRPr="00205B9E">
        <w:rPr>
          <w:rFonts w:ascii="Times New Roman" w:hAnsi="Times New Roman" w:cs="Times New Roman"/>
          <w:sz w:val="24"/>
          <w:szCs w:val="24"/>
        </w:rPr>
        <w:t xml:space="preserve"> Through photosynthes</w:t>
      </w:r>
      <w:r w:rsidR="00615511" w:rsidRPr="00205B9E">
        <w:rPr>
          <w:rFonts w:ascii="Times New Roman" w:hAnsi="Times New Roman" w:cs="Times New Roman"/>
          <w:sz w:val="24"/>
          <w:szCs w:val="24"/>
        </w:rPr>
        <w:t xml:space="preserve">is, plants can create their </w:t>
      </w:r>
      <w:r w:rsidR="007E7C8C" w:rsidRPr="00205B9E">
        <w:rPr>
          <w:rFonts w:ascii="Times New Roman" w:hAnsi="Times New Roman" w:cs="Times New Roman"/>
          <w:sz w:val="24"/>
          <w:szCs w:val="24"/>
        </w:rPr>
        <w:t>food using the sun’s energy. Consequently, humans and other animals then eat the plants hence passing the energy to the next living organism above the chain. P</w:t>
      </w:r>
      <w:r w:rsidRPr="00205B9E">
        <w:rPr>
          <w:rFonts w:ascii="Times New Roman" w:hAnsi="Times New Roman" w:cs="Times New Roman"/>
          <w:sz w:val="24"/>
          <w:szCs w:val="24"/>
        </w:rPr>
        <w:t>h</w:t>
      </w:r>
      <w:r w:rsidR="003A0AA7" w:rsidRPr="00205B9E">
        <w:rPr>
          <w:rFonts w:ascii="Times New Roman" w:hAnsi="Times New Roman" w:cs="Times New Roman"/>
          <w:sz w:val="24"/>
          <w:szCs w:val="24"/>
        </w:rPr>
        <w:t>otosynthesis is the only most significant storage method for solar energy. This process i</w:t>
      </w:r>
      <w:r w:rsidR="00615511" w:rsidRPr="00205B9E">
        <w:rPr>
          <w:rFonts w:ascii="Times New Roman" w:hAnsi="Times New Roman" w:cs="Times New Roman"/>
          <w:sz w:val="24"/>
          <w:szCs w:val="24"/>
        </w:rPr>
        <w:t>s very old and its existence can</w:t>
      </w:r>
      <w:r w:rsidR="003A0AA7" w:rsidRPr="00205B9E">
        <w:rPr>
          <w:rFonts w:ascii="Times New Roman" w:hAnsi="Times New Roman" w:cs="Times New Roman"/>
          <w:sz w:val="24"/>
          <w:szCs w:val="24"/>
        </w:rPr>
        <w:t xml:space="preserve"> be dated back to the origin of life itself</w:t>
      </w:r>
      <w:r w:rsidR="0029298B" w:rsidRPr="00205B9E">
        <w:rPr>
          <w:rFonts w:ascii="Times New Roman" w:hAnsi="Times New Roman" w:cs="Times New Roman"/>
          <w:sz w:val="24"/>
          <w:szCs w:val="24"/>
        </w:rPr>
        <w:t xml:space="preserve"> (Hohmann-Marriott &amp; Blankenship, 2011).</w:t>
      </w:r>
    </w:p>
    <w:p w:rsidR="00C91B56" w:rsidRPr="00205B9E" w:rsidRDefault="003A0AA7" w:rsidP="0029298B">
      <w:pPr>
        <w:spacing w:line="480" w:lineRule="auto"/>
        <w:ind w:firstLine="720"/>
        <w:rPr>
          <w:rFonts w:ascii="Times New Roman" w:hAnsi="Times New Roman" w:cs="Times New Roman"/>
          <w:sz w:val="24"/>
          <w:szCs w:val="24"/>
        </w:rPr>
      </w:pPr>
      <w:r w:rsidRPr="00205B9E">
        <w:rPr>
          <w:rFonts w:ascii="Times New Roman" w:hAnsi="Times New Roman" w:cs="Times New Roman"/>
          <w:sz w:val="24"/>
          <w:szCs w:val="24"/>
        </w:rPr>
        <w:t>Through time, photosynthesis has become the building block for all metabolic reactions that occur in organisms. With that being said, the evolution process is highly dependent on metabolism</w:t>
      </w:r>
      <w:r w:rsidR="00F61306" w:rsidRPr="00205B9E">
        <w:rPr>
          <w:rFonts w:ascii="Times New Roman" w:hAnsi="Times New Roman" w:cs="Times New Roman"/>
          <w:sz w:val="24"/>
          <w:szCs w:val="24"/>
        </w:rPr>
        <w:t>, and all organisms</w:t>
      </w:r>
      <w:r w:rsidRPr="00205B9E">
        <w:rPr>
          <w:rFonts w:ascii="Times New Roman" w:hAnsi="Times New Roman" w:cs="Times New Roman"/>
          <w:sz w:val="24"/>
          <w:szCs w:val="24"/>
        </w:rPr>
        <w:t xml:space="preserve"> require it to perform different biochemical processes. Metabolism refers to the entire biochemical processes occurring within living </w:t>
      </w:r>
      <w:r w:rsidR="00205B9E" w:rsidRPr="00205B9E">
        <w:rPr>
          <w:rFonts w:ascii="Times New Roman" w:hAnsi="Times New Roman" w:cs="Times New Roman"/>
          <w:sz w:val="24"/>
          <w:szCs w:val="24"/>
        </w:rPr>
        <w:t>organisms. To</w:t>
      </w:r>
      <w:r w:rsidR="00F61306" w:rsidRPr="00205B9E">
        <w:rPr>
          <w:rFonts w:ascii="Times New Roman" w:hAnsi="Times New Roman" w:cs="Times New Roman"/>
          <w:sz w:val="24"/>
          <w:szCs w:val="24"/>
        </w:rPr>
        <w:t xml:space="preserve"> better understand metabolism, it is important to consider its branches which include glycolysis. Glycolysis refers to the initial metabolism and it is responsible for the production of electrons and </w:t>
      </w:r>
      <w:r w:rsidR="00205B9E" w:rsidRPr="00205B9E">
        <w:rPr>
          <w:rFonts w:ascii="Times New Roman" w:hAnsi="Times New Roman" w:cs="Times New Roman"/>
          <w:sz w:val="24"/>
          <w:szCs w:val="24"/>
        </w:rPr>
        <w:t>energy. Photosynthesis</w:t>
      </w:r>
      <w:r w:rsidR="00BE2D8B" w:rsidRPr="00205B9E">
        <w:rPr>
          <w:rFonts w:ascii="Times New Roman" w:hAnsi="Times New Roman" w:cs="Times New Roman"/>
          <w:sz w:val="24"/>
          <w:szCs w:val="24"/>
        </w:rPr>
        <w:t xml:space="preserve"> significantly produces and balances oxygen contents in the atmosphere by taking in carbon dioxide and giving </w:t>
      </w:r>
      <w:r w:rsidR="00C91B56" w:rsidRPr="00205B9E">
        <w:rPr>
          <w:rFonts w:ascii="Times New Roman" w:hAnsi="Times New Roman" w:cs="Times New Roman"/>
          <w:sz w:val="24"/>
          <w:szCs w:val="24"/>
        </w:rPr>
        <w:t>out oxygen as the end product. Consequently, animals use oxygen during the day to perform respiration while giving out carbon dioxide</w:t>
      </w:r>
      <w:r w:rsidR="0029298B" w:rsidRPr="00205B9E">
        <w:rPr>
          <w:rFonts w:ascii="Times New Roman" w:hAnsi="Times New Roman" w:cs="Times New Roman"/>
          <w:sz w:val="24"/>
          <w:szCs w:val="24"/>
        </w:rPr>
        <w:t xml:space="preserve"> (Hohmann-Marriott &amp; Blankenship, 2011).</w:t>
      </w:r>
      <w:r w:rsidR="00C91B56" w:rsidRPr="00205B9E">
        <w:rPr>
          <w:rFonts w:ascii="Times New Roman" w:hAnsi="Times New Roman" w:cs="Times New Roman"/>
          <w:sz w:val="24"/>
          <w:szCs w:val="24"/>
        </w:rPr>
        <w:t xml:space="preserve"> It is the nature of </w:t>
      </w:r>
      <w:r w:rsidR="00615511" w:rsidRPr="00205B9E">
        <w:rPr>
          <w:rFonts w:ascii="Times New Roman" w:hAnsi="Times New Roman" w:cs="Times New Roman"/>
          <w:sz w:val="24"/>
          <w:szCs w:val="24"/>
        </w:rPr>
        <w:t xml:space="preserve">the </w:t>
      </w:r>
      <w:r w:rsidR="00C91B56" w:rsidRPr="00205B9E">
        <w:rPr>
          <w:rFonts w:ascii="Times New Roman" w:hAnsi="Times New Roman" w:cs="Times New Roman"/>
          <w:sz w:val="24"/>
          <w:szCs w:val="24"/>
        </w:rPr>
        <w:t xml:space="preserve">interaction between both processes </w:t>
      </w:r>
      <w:r w:rsidR="00615511" w:rsidRPr="00205B9E">
        <w:rPr>
          <w:rFonts w:ascii="Times New Roman" w:hAnsi="Times New Roman" w:cs="Times New Roman"/>
          <w:sz w:val="24"/>
          <w:szCs w:val="24"/>
        </w:rPr>
        <w:t xml:space="preserve">that results </w:t>
      </w:r>
      <w:r w:rsidR="00205B9E" w:rsidRPr="00205B9E">
        <w:rPr>
          <w:rFonts w:ascii="Times New Roman" w:hAnsi="Times New Roman" w:cs="Times New Roman"/>
          <w:sz w:val="24"/>
          <w:szCs w:val="24"/>
        </w:rPr>
        <w:t>in the</w:t>
      </w:r>
      <w:r w:rsidR="00615511" w:rsidRPr="00205B9E">
        <w:rPr>
          <w:rFonts w:ascii="Times New Roman" w:hAnsi="Times New Roman" w:cs="Times New Roman"/>
          <w:sz w:val="24"/>
          <w:szCs w:val="24"/>
        </w:rPr>
        <w:t xml:space="preserve"> </w:t>
      </w:r>
      <w:r w:rsidR="00C91B56" w:rsidRPr="00205B9E">
        <w:rPr>
          <w:rFonts w:ascii="Times New Roman" w:hAnsi="Times New Roman" w:cs="Times New Roman"/>
          <w:sz w:val="24"/>
          <w:szCs w:val="24"/>
        </w:rPr>
        <w:t>diversity of life as all living organisms can flourish and prosper under different optimum conditions</w:t>
      </w:r>
      <w:r w:rsidR="0029298B" w:rsidRPr="00205B9E">
        <w:rPr>
          <w:rFonts w:ascii="Times New Roman" w:hAnsi="Times New Roman" w:cs="Times New Roman"/>
          <w:sz w:val="24"/>
          <w:szCs w:val="24"/>
        </w:rPr>
        <w:t>.</w:t>
      </w:r>
    </w:p>
    <w:p w:rsidR="004771EA" w:rsidRPr="00205B9E" w:rsidRDefault="00C91B56" w:rsidP="00C62522">
      <w:pPr>
        <w:spacing w:line="480" w:lineRule="auto"/>
        <w:rPr>
          <w:rFonts w:ascii="Times New Roman" w:hAnsi="Times New Roman" w:cs="Times New Roman"/>
          <w:sz w:val="24"/>
          <w:szCs w:val="24"/>
        </w:rPr>
      </w:pPr>
      <w:r w:rsidRPr="00205B9E">
        <w:rPr>
          <w:rFonts w:ascii="Times New Roman" w:hAnsi="Times New Roman" w:cs="Times New Roman"/>
          <w:sz w:val="24"/>
          <w:szCs w:val="24"/>
        </w:rPr>
        <w:tab/>
        <w:t xml:space="preserve">Respiration is also an important aspect </w:t>
      </w:r>
      <w:r w:rsidR="00367A4C" w:rsidRPr="00205B9E">
        <w:rPr>
          <w:rFonts w:ascii="Times New Roman" w:hAnsi="Times New Roman" w:cs="Times New Roman"/>
          <w:sz w:val="24"/>
          <w:szCs w:val="24"/>
        </w:rPr>
        <w:t>in the diversity of life as it transforms energy stored in foods edible to organisms into energy necessary for metabolic processes</w:t>
      </w:r>
      <w:r w:rsidR="00615511" w:rsidRPr="00205B9E">
        <w:rPr>
          <w:rFonts w:ascii="Times New Roman" w:hAnsi="Times New Roman" w:cs="Times New Roman"/>
          <w:sz w:val="24"/>
          <w:szCs w:val="24"/>
        </w:rPr>
        <w:t xml:space="preserve"> that</w:t>
      </w:r>
      <w:r w:rsidR="00367A4C" w:rsidRPr="00205B9E">
        <w:rPr>
          <w:rFonts w:ascii="Times New Roman" w:hAnsi="Times New Roman" w:cs="Times New Roman"/>
          <w:sz w:val="24"/>
          <w:szCs w:val="24"/>
        </w:rPr>
        <w:t xml:space="preserve"> hold the lives of all living organisms on Earth. To understand the essence of respiration in organisms, it is important to note that organisms can go for days without food and water but cannot endure</w:t>
      </w:r>
      <w:r w:rsidR="00615511" w:rsidRPr="00205B9E">
        <w:rPr>
          <w:rFonts w:ascii="Times New Roman" w:hAnsi="Times New Roman" w:cs="Times New Roman"/>
          <w:sz w:val="24"/>
          <w:szCs w:val="24"/>
        </w:rPr>
        <w:t xml:space="preserve"> a</w:t>
      </w:r>
      <w:r w:rsidR="00367A4C" w:rsidRPr="00205B9E">
        <w:rPr>
          <w:rFonts w:ascii="Times New Roman" w:hAnsi="Times New Roman" w:cs="Times New Roman"/>
          <w:sz w:val="24"/>
          <w:szCs w:val="24"/>
        </w:rPr>
        <w:t xml:space="preserve"> few </w:t>
      </w:r>
      <w:r w:rsidR="00367A4C" w:rsidRPr="00205B9E">
        <w:rPr>
          <w:rFonts w:ascii="Times New Roman" w:hAnsi="Times New Roman" w:cs="Times New Roman"/>
          <w:sz w:val="24"/>
          <w:szCs w:val="24"/>
        </w:rPr>
        <w:lastRenderedPageBreak/>
        <w:t xml:space="preserve">minutes without respiration. </w:t>
      </w:r>
      <w:r w:rsidR="0029298B" w:rsidRPr="00205B9E">
        <w:rPr>
          <w:rFonts w:ascii="Times New Roman" w:hAnsi="Times New Roman" w:cs="Times New Roman"/>
          <w:sz w:val="24"/>
          <w:szCs w:val="24"/>
        </w:rPr>
        <w:t>Akçay (2017), states that</w:t>
      </w:r>
      <w:r w:rsidR="00367A4C" w:rsidRPr="00205B9E">
        <w:rPr>
          <w:rFonts w:ascii="Times New Roman" w:hAnsi="Times New Roman" w:cs="Times New Roman"/>
          <w:sz w:val="24"/>
          <w:szCs w:val="24"/>
        </w:rPr>
        <w:t xml:space="preserve"> the interconnection between photosynthesis and respiration allows for both processes to complement each other across a range of diverse ecosystems. </w:t>
      </w:r>
      <w:r w:rsidR="007E7C8C" w:rsidRPr="00205B9E">
        <w:rPr>
          <w:rFonts w:ascii="Times New Roman" w:hAnsi="Times New Roman" w:cs="Times New Roman"/>
          <w:sz w:val="24"/>
          <w:szCs w:val="24"/>
        </w:rPr>
        <w:t>R</w:t>
      </w:r>
      <w:r w:rsidR="00615511" w:rsidRPr="00205B9E">
        <w:rPr>
          <w:rFonts w:ascii="Times New Roman" w:hAnsi="Times New Roman" w:cs="Times New Roman"/>
          <w:sz w:val="24"/>
          <w:szCs w:val="24"/>
        </w:rPr>
        <w:t>espiration is a basic need f</w:t>
      </w:r>
      <w:r w:rsidR="007E7C8C" w:rsidRPr="00205B9E">
        <w:rPr>
          <w:rFonts w:ascii="Times New Roman" w:hAnsi="Times New Roman" w:cs="Times New Roman"/>
          <w:sz w:val="24"/>
          <w:szCs w:val="24"/>
        </w:rPr>
        <w:t>o</w:t>
      </w:r>
      <w:r w:rsidR="00615511" w:rsidRPr="00205B9E">
        <w:rPr>
          <w:rFonts w:ascii="Times New Roman" w:hAnsi="Times New Roman" w:cs="Times New Roman"/>
          <w:sz w:val="24"/>
          <w:szCs w:val="24"/>
        </w:rPr>
        <w:t>r</w:t>
      </w:r>
      <w:r w:rsidR="007E7C8C" w:rsidRPr="00205B9E">
        <w:rPr>
          <w:rFonts w:ascii="Times New Roman" w:hAnsi="Times New Roman" w:cs="Times New Roman"/>
          <w:sz w:val="24"/>
          <w:szCs w:val="24"/>
        </w:rPr>
        <w:t xml:space="preserve"> all forms of life and the energy released can be used severally including the creation of larger molecules from smaller ones, that is, manufacture of amino acids from nutrients, sugars, and nitrates used</w:t>
      </w:r>
      <w:r w:rsidR="0029298B" w:rsidRPr="00205B9E">
        <w:rPr>
          <w:rFonts w:ascii="Times New Roman" w:hAnsi="Times New Roman" w:cs="Times New Roman"/>
          <w:sz w:val="24"/>
          <w:szCs w:val="24"/>
        </w:rPr>
        <w:t xml:space="preserve"> in the manufacture of proteins (Amthor, 2012).</w:t>
      </w:r>
      <w:r w:rsidR="007E7C8C" w:rsidRPr="00205B9E">
        <w:rPr>
          <w:rFonts w:ascii="Times New Roman" w:hAnsi="Times New Roman" w:cs="Times New Roman"/>
          <w:sz w:val="24"/>
          <w:szCs w:val="24"/>
        </w:rPr>
        <w:t xml:space="preserve"> Moreover, respiration </w:t>
      </w:r>
      <w:r w:rsidR="004771EA" w:rsidRPr="00205B9E">
        <w:rPr>
          <w:rFonts w:ascii="Times New Roman" w:hAnsi="Times New Roman" w:cs="Times New Roman"/>
          <w:sz w:val="24"/>
          <w:szCs w:val="24"/>
        </w:rPr>
        <w:t xml:space="preserve">releases energy used by humans and animals during </w:t>
      </w:r>
      <w:r w:rsidR="00615511" w:rsidRPr="00205B9E">
        <w:rPr>
          <w:rFonts w:ascii="Times New Roman" w:hAnsi="Times New Roman" w:cs="Times New Roman"/>
          <w:sz w:val="24"/>
          <w:szCs w:val="24"/>
        </w:rPr>
        <w:t xml:space="preserve">the </w:t>
      </w:r>
      <w:r w:rsidR="004771EA" w:rsidRPr="00205B9E">
        <w:rPr>
          <w:rFonts w:ascii="Times New Roman" w:hAnsi="Times New Roman" w:cs="Times New Roman"/>
          <w:sz w:val="24"/>
          <w:szCs w:val="24"/>
        </w:rPr>
        <w:t>movement and maintenance</w:t>
      </w:r>
      <w:r w:rsidR="00615511" w:rsidRPr="00205B9E">
        <w:rPr>
          <w:rFonts w:ascii="Times New Roman" w:hAnsi="Times New Roman" w:cs="Times New Roman"/>
          <w:sz w:val="24"/>
          <w:szCs w:val="24"/>
        </w:rPr>
        <w:t xml:space="preserve"> of </w:t>
      </w:r>
      <w:r w:rsidR="004771EA" w:rsidRPr="00205B9E">
        <w:rPr>
          <w:rFonts w:ascii="Times New Roman" w:hAnsi="Times New Roman" w:cs="Times New Roman"/>
          <w:sz w:val="24"/>
          <w:szCs w:val="24"/>
        </w:rPr>
        <w:t>steady body temperature.</w:t>
      </w:r>
    </w:p>
    <w:p w:rsidR="00BE2D8B" w:rsidRPr="00205B9E" w:rsidRDefault="004771EA" w:rsidP="004771EA">
      <w:pPr>
        <w:spacing w:line="480" w:lineRule="auto"/>
        <w:jc w:val="center"/>
        <w:rPr>
          <w:rFonts w:ascii="Times New Roman" w:hAnsi="Times New Roman" w:cs="Times New Roman"/>
          <w:sz w:val="24"/>
          <w:szCs w:val="24"/>
        </w:rPr>
      </w:pPr>
      <w:r w:rsidRPr="00205B9E">
        <w:rPr>
          <w:rFonts w:ascii="Times New Roman" w:hAnsi="Times New Roman" w:cs="Times New Roman"/>
          <w:sz w:val="24"/>
          <w:szCs w:val="24"/>
        </w:rPr>
        <w:t>Conclusion</w:t>
      </w:r>
    </w:p>
    <w:p w:rsidR="004771EA" w:rsidRPr="00205B9E" w:rsidRDefault="004771EA" w:rsidP="004771EA">
      <w:pPr>
        <w:spacing w:line="480" w:lineRule="auto"/>
        <w:rPr>
          <w:rFonts w:ascii="Times New Roman" w:hAnsi="Times New Roman" w:cs="Times New Roman"/>
          <w:sz w:val="24"/>
          <w:szCs w:val="24"/>
        </w:rPr>
      </w:pPr>
      <w:r w:rsidRPr="00205B9E">
        <w:rPr>
          <w:rFonts w:ascii="Times New Roman" w:hAnsi="Times New Roman" w:cs="Times New Roman"/>
          <w:sz w:val="24"/>
          <w:szCs w:val="24"/>
        </w:rPr>
        <w:tab/>
        <w:t xml:space="preserve">Cellular respiration involves the conversion of sugars stored in different forms into energy for use by the organ’s cells. This process is significant in </w:t>
      </w:r>
      <w:r w:rsidR="00615511" w:rsidRPr="00205B9E">
        <w:rPr>
          <w:rFonts w:ascii="Times New Roman" w:hAnsi="Times New Roman" w:cs="Times New Roman"/>
          <w:sz w:val="24"/>
          <w:szCs w:val="24"/>
        </w:rPr>
        <w:t xml:space="preserve">this </w:t>
      </w:r>
      <w:r w:rsidRPr="00205B9E">
        <w:rPr>
          <w:rFonts w:ascii="Times New Roman" w:hAnsi="Times New Roman" w:cs="Times New Roman"/>
          <w:sz w:val="24"/>
          <w:szCs w:val="24"/>
        </w:rPr>
        <w:t>diversity of life since it forms the building blocks of all metabolic processes in living organisms</w:t>
      </w:r>
      <w:r w:rsidR="00615511" w:rsidRPr="00205B9E">
        <w:rPr>
          <w:rFonts w:ascii="Times New Roman" w:hAnsi="Times New Roman" w:cs="Times New Roman"/>
          <w:sz w:val="24"/>
          <w:szCs w:val="24"/>
        </w:rPr>
        <w:t xml:space="preserve"> that</w:t>
      </w:r>
      <w:r w:rsidR="003F3783" w:rsidRPr="00205B9E">
        <w:rPr>
          <w:rFonts w:ascii="Times New Roman" w:hAnsi="Times New Roman" w:cs="Times New Roman"/>
          <w:sz w:val="24"/>
          <w:szCs w:val="24"/>
        </w:rPr>
        <w:t xml:space="preserve"> use oxygen and give out carbon dioxide as the bi-product</w:t>
      </w:r>
      <w:r w:rsidRPr="00205B9E">
        <w:rPr>
          <w:rFonts w:ascii="Times New Roman" w:hAnsi="Times New Roman" w:cs="Times New Roman"/>
          <w:sz w:val="24"/>
          <w:szCs w:val="24"/>
        </w:rPr>
        <w:t xml:space="preserve">. </w:t>
      </w:r>
      <w:r w:rsidR="003F3783" w:rsidRPr="00205B9E">
        <w:rPr>
          <w:rFonts w:ascii="Times New Roman" w:hAnsi="Times New Roman" w:cs="Times New Roman"/>
          <w:sz w:val="24"/>
          <w:szCs w:val="24"/>
        </w:rPr>
        <w:t>Moreover, it releases energy that is vital in maintaining steady body temperatures. Photosynthesis, on t</w:t>
      </w:r>
      <w:r w:rsidR="00615511" w:rsidRPr="00205B9E">
        <w:rPr>
          <w:rFonts w:ascii="Times New Roman" w:hAnsi="Times New Roman" w:cs="Times New Roman"/>
          <w:sz w:val="24"/>
          <w:szCs w:val="24"/>
        </w:rPr>
        <w:t>he other hand, involves plants that</w:t>
      </w:r>
      <w:r w:rsidR="003F3783" w:rsidRPr="00205B9E">
        <w:rPr>
          <w:rFonts w:ascii="Times New Roman" w:hAnsi="Times New Roman" w:cs="Times New Roman"/>
          <w:sz w:val="24"/>
          <w:szCs w:val="24"/>
        </w:rPr>
        <w:t xml:space="preserve"> are responsible for capturing energy from the sun and converting it into energy while releasing oxygen as the end product. The interconnection between both pro</w:t>
      </w:r>
      <w:r w:rsidR="00615511" w:rsidRPr="00205B9E">
        <w:rPr>
          <w:rFonts w:ascii="Times New Roman" w:hAnsi="Times New Roman" w:cs="Times New Roman"/>
          <w:sz w:val="24"/>
          <w:szCs w:val="24"/>
        </w:rPr>
        <w:t>cesses is</w:t>
      </w:r>
      <w:bookmarkStart w:id="0" w:name="_GoBack"/>
      <w:bookmarkEnd w:id="0"/>
      <w:r w:rsidR="003F3783" w:rsidRPr="00205B9E">
        <w:rPr>
          <w:rFonts w:ascii="Times New Roman" w:hAnsi="Times New Roman" w:cs="Times New Roman"/>
          <w:sz w:val="24"/>
          <w:szCs w:val="24"/>
        </w:rPr>
        <w:t xml:space="preserve"> vital for the evolution and diversity of life on Earth. </w:t>
      </w:r>
    </w:p>
    <w:p w:rsidR="00C62522" w:rsidRPr="00205B9E" w:rsidRDefault="00F61306" w:rsidP="00C62522">
      <w:pPr>
        <w:spacing w:line="480" w:lineRule="auto"/>
        <w:rPr>
          <w:rFonts w:ascii="Times New Roman" w:hAnsi="Times New Roman" w:cs="Times New Roman"/>
          <w:sz w:val="24"/>
          <w:szCs w:val="24"/>
        </w:rPr>
      </w:pPr>
      <w:r w:rsidRPr="00205B9E">
        <w:rPr>
          <w:rFonts w:ascii="Times New Roman" w:hAnsi="Times New Roman" w:cs="Times New Roman"/>
          <w:sz w:val="24"/>
          <w:szCs w:val="24"/>
        </w:rPr>
        <w:tab/>
      </w:r>
    </w:p>
    <w:p w:rsidR="00B80602" w:rsidRPr="00205B9E" w:rsidRDefault="00B80602" w:rsidP="00C62522">
      <w:pPr>
        <w:spacing w:line="480" w:lineRule="auto"/>
        <w:rPr>
          <w:rFonts w:ascii="Times New Roman" w:hAnsi="Times New Roman" w:cs="Times New Roman"/>
          <w:sz w:val="24"/>
          <w:szCs w:val="24"/>
        </w:rPr>
      </w:pPr>
    </w:p>
    <w:p w:rsidR="00B80602" w:rsidRPr="00205B9E" w:rsidRDefault="00B80602" w:rsidP="00C62522">
      <w:pPr>
        <w:spacing w:line="480" w:lineRule="auto"/>
        <w:rPr>
          <w:rFonts w:ascii="Times New Roman" w:hAnsi="Times New Roman" w:cs="Times New Roman"/>
          <w:sz w:val="24"/>
          <w:szCs w:val="24"/>
        </w:rPr>
      </w:pPr>
    </w:p>
    <w:p w:rsidR="00B80602" w:rsidRPr="00205B9E" w:rsidRDefault="00B80602" w:rsidP="00C62522">
      <w:pPr>
        <w:spacing w:line="480" w:lineRule="auto"/>
        <w:rPr>
          <w:rFonts w:ascii="Times New Roman" w:hAnsi="Times New Roman" w:cs="Times New Roman"/>
          <w:sz w:val="24"/>
          <w:szCs w:val="24"/>
        </w:rPr>
      </w:pPr>
    </w:p>
    <w:p w:rsidR="00B80602" w:rsidRPr="00205B9E" w:rsidRDefault="00B80602" w:rsidP="00C62522">
      <w:pPr>
        <w:spacing w:line="480" w:lineRule="auto"/>
        <w:rPr>
          <w:rFonts w:ascii="Times New Roman" w:hAnsi="Times New Roman" w:cs="Times New Roman"/>
          <w:sz w:val="24"/>
          <w:szCs w:val="24"/>
        </w:rPr>
      </w:pPr>
    </w:p>
    <w:p w:rsidR="00B80602" w:rsidRPr="00205B9E" w:rsidRDefault="00B80602" w:rsidP="00617331">
      <w:pPr>
        <w:spacing w:line="480" w:lineRule="auto"/>
        <w:ind w:left="810" w:hanging="810"/>
        <w:jc w:val="center"/>
        <w:rPr>
          <w:rFonts w:ascii="Times New Roman" w:hAnsi="Times New Roman" w:cs="Times New Roman"/>
          <w:sz w:val="24"/>
          <w:szCs w:val="24"/>
        </w:rPr>
      </w:pPr>
      <w:r w:rsidRPr="00205B9E">
        <w:rPr>
          <w:rFonts w:ascii="Times New Roman" w:hAnsi="Times New Roman" w:cs="Times New Roman"/>
          <w:sz w:val="24"/>
          <w:szCs w:val="24"/>
        </w:rPr>
        <w:lastRenderedPageBreak/>
        <w:t>References</w:t>
      </w:r>
    </w:p>
    <w:p w:rsidR="0029298B" w:rsidRPr="00205B9E" w:rsidRDefault="00B80602" w:rsidP="00617331">
      <w:pPr>
        <w:spacing w:line="480" w:lineRule="auto"/>
        <w:ind w:left="810" w:hanging="810"/>
        <w:rPr>
          <w:rFonts w:ascii="Times New Roman" w:hAnsi="Times New Roman" w:cs="Times New Roman"/>
          <w:sz w:val="24"/>
          <w:szCs w:val="24"/>
        </w:rPr>
      </w:pPr>
      <w:r w:rsidRPr="00205B9E">
        <w:rPr>
          <w:rFonts w:ascii="Times New Roman" w:hAnsi="Times New Roman" w:cs="Times New Roman"/>
          <w:sz w:val="24"/>
          <w:szCs w:val="24"/>
        </w:rPr>
        <w:t>Amthor, J. S. (2012). Respiration and crop productivity. Springer Science &amp; Business Media.</w:t>
      </w:r>
    </w:p>
    <w:p w:rsidR="0029298B" w:rsidRPr="00205B9E" w:rsidRDefault="0029298B" w:rsidP="00617331">
      <w:pPr>
        <w:spacing w:line="480" w:lineRule="auto"/>
        <w:ind w:left="810" w:hanging="810"/>
        <w:rPr>
          <w:rFonts w:ascii="Times New Roman" w:hAnsi="Times New Roman" w:cs="Times New Roman"/>
          <w:sz w:val="24"/>
          <w:szCs w:val="24"/>
        </w:rPr>
      </w:pPr>
      <w:r w:rsidRPr="00205B9E">
        <w:rPr>
          <w:rFonts w:ascii="Times New Roman" w:hAnsi="Times New Roman" w:cs="Times New Roman"/>
          <w:sz w:val="24"/>
          <w:szCs w:val="24"/>
        </w:rPr>
        <w:t>Akçay, S. (2017). Prospective elementary science teachers’ understanding of photosynthesis and cellular respiration in the context of multiple biological levels as nested systems. Journal of Biological Education, 51(1), 52-65.</w:t>
      </w:r>
    </w:p>
    <w:p w:rsidR="0029298B" w:rsidRPr="00205B9E" w:rsidRDefault="0029298B" w:rsidP="00617331">
      <w:pPr>
        <w:spacing w:line="480" w:lineRule="auto"/>
        <w:ind w:left="810" w:hanging="810"/>
        <w:rPr>
          <w:rFonts w:ascii="Times New Roman" w:hAnsi="Times New Roman" w:cs="Times New Roman"/>
          <w:sz w:val="24"/>
          <w:szCs w:val="24"/>
        </w:rPr>
      </w:pPr>
      <w:r w:rsidRPr="00205B9E">
        <w:rPr>
          <w:rFonts w:ascii="Times New Roman" w:hAnsi="Times New Roman" w:cs="Times New Roman"/>
          <w:sz w:val="24"/>
          <w:szCs w:val="24"/>
        </w:rPr>
        <w:t>Blankenship, R. E. (2014). Molecular mechanisms of photosynthesis. John Wiley &amp; Sons.</w:t>
      </w:r>
    </w:p>
    <w:p w:rsidR="00B80602" w:rsidRPr="00205B9E" w:rsidRDefault="00B80602" w:rsidP="00617331">
      <w:pPr>
        <w:spacing w:line="480" w:lineRule="auto"/>
        <w:ind w:left="810" w:hanging="810"/>
        <w:rPr>
          <w:rFonts w:ascii="Times New Roman" w:hAnsi="Times New Roman" w:cs="Times New Roman"/>
          <w:sz w:val="24"/>
          <w:szCs w:val="24"/>
        </w:rPr>
      </w:pPr>
      <w:r w:rsidRPr="00205B9E">
        <w:rPr>
          <w:rFonts w:ascii="Times New Roman" w:hAnsi="Times New Roman" w:cs="Times New Roman"/>
          <w:sz w:val="24"/>
          <w:szCs w:val="24"/>
        </w:rPr>
        <w:t>Gnaiger, E. (2003). Oxygen conformance of cellular respiration. In Hypoxia (pp. 39-55). Springer, Boston, MA.</w:t>
      </w:r>
    </w:p>
    <w:p w:rsidR="0029298B" w:rsidRPr="00205B9E" w:rsidRDefault="0029298B" w:rsidP="00617331">
      <w:pPr>
        <w:spacing w:line="480" w:lineRule="auto"/>
        <w:ind w:left="810" w:hanging="810"/>
        <w:rPr>
          <w:rFonts w:ascii="Times New Roman" w:hAnsi="Times New Roman" w:cs="Times New Roman"/>
          <w:sz w:val="24"/>
          <w:szCs w:val="24"/>
        </w:rPr>
      </w:pPr>
      <w:r w:rsidRPr="00205B9E">
        <w:rPr>
          <w:rFonts w:ascii="Times New Roman" w:hAnsi="Times New Roman" w:cs="Times New Roman"/>
          <w:sz w:val="24"/>
          <w:szCs w:val="24"/>
        </w:rPr>
        <w:t>Hohmann-Marriott, M. F., &amp; Blankenship, R. E. (2011). Evolution of photosynthesis. Annual review of plant biology, 62, 515-548.</w:t>
      </w:r>
    </w:p>
    <w:p w:rsidR="00B80602" w:rsidRPr="00205B9E" w:rsidRDefault="00B80602" w:rsidP="00617331">
      <w:pPr>
        <w:spacing w:line="480" w:lineRule="auto"/>
        <w:ind w:left="810" w:hanging="810"/>
        <w:rPr>
          <w:rFonts w:ascii="Times New Roman" w:hAnsi="Times New Roman" w:cs="Times New Roman"/>
          <w:sz w:val="24"/>
          <w:szCs w:val="24"/>
        </w:rPr>
      </w:pPr>
      <w:r w:rsidRPr="00205B9E">
        <w:rPr>
          <w:rFonts w:ascii="Times New Roman" w:hAnsi="Times New Roman" w:cs="Times New Roman"/>
          <w:sz w:val="24"/>
          <w:szCs w:val="24"/>
        </w:rPr>
        <w:t>Millar, A. H., Whelan, J., Soole, K. L., &amp; Day, D. A. (2011). Organization and regulation of mitochondrial respiration in plants. Annual review of plant biology, 62, 79-104.</w:t>
      </w:r>
    </w:p>
    <w:p w:rsidR="00B80602" w:rsidRPr="00205B9E" w:rsidRDefault="00B80602" w:rsidP="00617331">
      <w:pPr>
        <w:spacing w:line="480" w:lineRule="auto"/>
        <w:ind w:left="810" w:hanging="810"/>
        <w:rPr>
          <w:rFonts w:ascii="Times New Roman" w:hAnsi="Times New Roman" w:cs="Times New Roman"/>
          <w:sz w:val="24"/>
          <w:szCs w:val="24"/>
        </w:rPr>
      </w:pPr>
    </w:p>
    <w:sectPr w:rsidR="00B80602" w:rsidRPr="00205B9E" w:rsidSect="0087592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7A2C" w:rsidRDefault="004A7A2C" w:rsidP="0087592C">
      <w:pPr>
        <w:spacing w:after="0" w:line="240" w:lineRule="auto"/>
      </w:pPr>
      <w:r>
        <w:separator/>
      </w:r>
    </w:p>
  </w:endnote>
  <w:endnote w:type="continuationSeparator" w:id="1">
    <w:p w:rsidR="004A7A2C" w:rsidRDefault="004A7A2C" w:rsidP="008759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7A2C" w:rsidRDefault="004A7A2C" w:rsidP="0087592C">
      <w:pPr>
        <w:spacing w:after="0" w:line="240" w:lineRule="auto"/>
      </w:pPr>
      <w:r>
        <w:separator/>
      </w:r>
    </w:p>
  </w:footnote>
  <w:footnote w:type="continuationSeparator" w:id="1">
    <w:p w:rsidR="004A7A2C" w:rsidRDefault="004A7A2C" w:rsidP="008759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D8B" w:rsidRPr="0087592C" w:rsidRDefault="005C418B" w:rsidP="0087592C">
    <w:pPr>
      <w:pStyle w:val="Header"/>
      <w:rPr>
        <w:rFonts w:ascii="Times New Roman" w:hAnsi="Times New Roman" w:cs="Times New Roman"/>
        <w:sz w:val="24"/>
        <w:szCs w:val="24"/>
      </w:rPr>
    </w:pPr>
    <w:sdt>
      <w:sdtPr>
        <w:rPr>
          <w:rFonts w:ascii="Times New Roman" w:hAnsi="Times New Roman" w:cs="Times New Roman"/>
          <w:sz w:val="24"/>
          <w:szCs w:val="24"/>
        </w:rPr>
        <w:id w:val="1031544635"/>
        <w:docPartObj>
          <w:docPartGallery w:val="Page Numbers (Top of Page)"/>
          <w:docPartUnique/>
        </w:docPartObj>
      </w:sdtPr>
      <w:sdtEndPr>
        <w:rPr>
          <w:noProof/>
        </w:rPr>
      </w:sdtEndPr>
      <w:sdtContent>
        <w:r w:rsidR="00BE2D8B" w:rsidRPr="0087592C">
          <w:rPr>
            <w:rFonts w:ascii="Times New Roman" w:hAnsi="Times New Roman" w:cs="Times New Roman"/>
            <w:sz w:val="24"/>
            <w:szCs w:val="24"/>
          </w:rPr>
          <w:t>CELLULAR RESPIRATION AND PHOTOSYNTHESIS</w:t>
        </w:r>
        <w:r w:rsidR="00BE2D8B" w:rsidRPr="0087592C">
          <w:rPr>
            <w:rFonts w:ascii="Times New Roman" w:hAnsi="Times New Roman" w:cs="Times New Roman"/>
            <w:sz w:val="24"/>
            <w:szCs w:val="24"/>
          </w:rPr>
          <w:tab/>
        </w:r>
        <w:r w:rsidR="00BE2D8B" w:rsidRPr="0087592C">
          <w:rPr>
            <w:rFonts w:ascii="Times New Roman" w:hAnsi="Times New Roman" w:cs="Times New Roman"/>
            <w:sz w:val="24"/>
            <w:szCs w:val="24"/>
          </w:rPr>
          <w:tab/>
        </w:r>
        <w:r w:rsidRPr="0087592C">
          <w:rPr>
            <w:rFonts w:ascii="Times New Roman" w:hAnsi="Times New Roman" w:cs="Times New Roman"/>
            <w:sz w:val="24"/>
            <w:szCs w:val="24"/>
          </w:rPr>
          <w:fldChar w:fldCharType="begin"/>
        </w:r>
        <w:r w:rsidR="00BE2D8B" w:rsidRPr="0087592C">
          <w:rPr>
            <w:rFonts w:ascii="Times New Roman" w:hAnsi="Times New Roman" w:cs="Times New Roman"/>
            <w:sz w:val="24"/>
            <w:szCs w:val="24"/>
          </w:rPr>
          <w:instrText xml:space="preserve"> PAGE   \* MERGEFORMAT </w:instrText>
        </w:r>
        <w:r w:rsidRPr="0087592C">
          <w:rPr>
            <w:rFonts w:ascii="Times New Roman" w:hAnsi="Times New Roman" w:cs="Times New Roman"/>
            <w:sz w:val="24"/>
            <w:szCs w:val="24"/>
          </w:rPr>
          <w:fldChar w:fldCharType="separate"/>
        </w:r>
        <w:r w:rsidR="009A6B66">
          <w:rPr>
            <w:rFonts w:ascii="Times New Roman" w:hAnsi="Times New Roman" w:cs="Times New Roman"/>
            <w:noProof/>
            <w:sz w:val="24"/>
            <w:szCs w:val="24"/>
          </w:rPr>
          <w:t>8</w:t>
        </w:r>
        <w:r w:rsidRPr="0087592C">
          <w:rPr>
            <w:rFonts w:ascii="Times New Roman" w:hAnsi="Times New Roman" w:cs="Times New Roman"/>
            <w:noProof/>
            <w:sz w:val="24"/>
            <w:szCs w:val="24"/>
          </w:rPr>
          <w:fldChar w:fldCharType="end"/>
        </w:r>
      </w:sdtContent>
    </w:sdt>
  </w:p>
  <w:p w:rsidR="00BE2D8B" w:rsidRPr="0087592C" w:rsidRDefault="00BE2D8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D8B" w:rsidRPr="0087592C" w:rsidRDefault="00BE2D8B">
    <w:pPr>
      <w:pStyle w:val="Header"/>
      <w:rPr>
        <w:rFonts w:ascii="Times New Roman" w:hAnsi="Times New Roman" w:cs="Times New Roman"/>
        <w:sz w:val="24"/>
        <w:szCs w:val="24"/>
      </w:rPr>
    </w:pPr>
    <w:r w:rsidRPr="0087592C">
      <w:rPr>
        <w:rFonts w:ascii="Times New Roman" w:hAnsi="Times New Roman" w:cs="Times New Roman"/>
        <w:sz w:val="24"/>
        <w:szCs w:val="24"/>
      </w:rPr>
      <w:t>Running Head: CELLULAR RESPIRATION AND PHOTOSYNTHESIS</w:t>
    </w:r>
    <w:r w:rsidRPr="0087592C">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7592C"/>
    <w:rsid w:val="0011564A"/>
    <w:rsid w:val="00205B9E"/>
    <w:rsid w:val="0029298B"/>
    <w:rsid w:val="002A0236"/>
    <w:rsid w:val="002D6F26"/>
    <w:rsid w:val="003077C3"/>
    <w:rsid w:val="00367A4C"/>
    <w:rsid w:val="003A0AA7"/>
    <w:rsid w:val="003D335D"/>
    <w:rsid w:val="003F3783"/>
    <w:rsid w:val="004771EA"/>
    <w:rsid w:val="004A7A2C"/>
    <w:rsid w:val="00560D65"/>
    <w:rsid w:val="00580D8C"/>
    <w:rsid w:val="005C418B"/>
    <w:rsid w:val="00615511"/>
    <w:rsid w:val="00617331"/>
    <w:rsid w:val="006B3EE5"/>
    <w:rsid w:val="006E7A2E"/>
    <w:rsid w:val="00700504"/>
    <w:rsid w:val="007B3D36"/>
    <w:rsid w:val="007E7C8C"/>
    <w:rsid w:val="0087592C"/>
    <w:rsid w:val="008802DB"/>
    <w:rsid w:val="008D2A82"/>
    <w:rsid w:val="009872DB"/>
    <w:rsid w:val="009A6B66"/>
    <w:rsid w:val="009F2C50"/>
    <w:rsid w:val="00AA7C12"/>
    <w:rsid w:val="00B80602"/>
    <w:rsid w:val="00BE2D8B"/>
    <w:rsid w:val="00BF7849"/>
    <w:rsid w:val="00C22D1E"/>
    <w:rsid w:val="00C44106"/>
    <w:rsid w:val="00C62522"/>
    <w:rsid w:val="00C91B56"/>
    <w:rsid w:val="00D76ED4"/>
    <w:rsid w:val="00EB6223"/>
    <w:rsid w:val="00F260E7"/>
    <w:rsid w:val="00F61306"/>
    <w:rsid w:val="00FB1C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A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59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92C"/>
  </w:style>
  <w:style w:type="paragraph" w:styleId="Footer">
    <w:name w:val="footer"/>
    <w:basedOn w:val="Normal"/>
    <w:link w:val="FooterChar"/>
    <w:uiPriority w:val="99"/>
    <w:unhideWhenUsed/>
    <w:rsid w:val="008759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92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1663</Words>
  <Characters>9483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sambu</dc:creator>
  <cp:lastModifiedBy>ADM</cp:lastModifiedBy>
  <cp:revision>2</cp:revision>
  <dcterms:created xsi:type="dcterms:W3CDTF">2019-11-13T03:49:00Z</dcterms:created>
  <dcterms:modified xsi:type="dcterms:W3CDTF">2019-11-13T03:49:00Z</dcterms:modified>
</cp:coreProperties>
</file>